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761" w:rsidRPr="00FA5802" w:rsidRDefault="00564BAF" w:rsidP="00F42A92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8.05pt;margin-top:7.15pt;width:44.6pt;height:59.6pt;z-index:251658240;mso-wrap-distance-left:9.05pt;mso-wrap-distance-right:9.05pt" filled="t">
            <v:fill color2="black"/>
            <v:imagedata r:id="rId13" o:title=""/>
            <w10:wrap type="square" side="right"/>
          </v:shape>
          <o:OLEObject Type="Embed" ProgID="PBrush" ShapeID="_x0000_s1026" DrawAspect="Content" ObjectID="_1788859876" r:id="rId14"/>
        </w:pict>
      </w:r>
      <w:r w:rsidR="002E3761" w:rsidRPr="00FA58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</w:t>
      </w:r>
    </w:p>
    <w:p w:rsidR="002E3761" w:rsidRPr="00FA5802" w:rsidRDefault="002E3761" w:rsidP="00F42A92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5802">
        <w:rPr>
          <w:rFonts w:ascii="Times New Roman" w:eastAsia="Times New Roman" w:hAnsi="Times New Roman" w:cs="Times New Roman"/>
          <w:sz w:val="28"/>
          <w:szCs w:val="28"/>
          <w:lang w:eastAsia="ar-SA"/>
        </w:rPr>
        <w:t>                                                      </w:t>
      </w:r>
    </w:p>
    <w:p w:rsidR="002E3761" w:rsidRPr="00FA5802" w:rsidRDefault="002E3761" w:rsidP="00F42A92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E3761" w:rsidRPr="00FA5802" w:rsidRDefault="002E3761" w:rsidP="00F42A92">
      <w:pPr>
        <w:tabs>
          <w:tab w:val="left" w:pos="7655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E3761" w:rsidRPr="00FA5802" w:rsidRDefault="002E3761" w:rsidP="00087C1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5802">
        <w:rPr>
          <w:rFonts w:ascii="Times New Roman" w:eastAsia="Times New Roman" w:hAnsi="Times New Roman" w:cs="Times New Roman"/>
          <w:sz w:val="28"/>
          <w:szCs w:val="28"/>
          <w:lang w:eastAsia="ar-SA"/>
        </w:rPr>
        <w:t>Республика Карелия</w:t>
      </w:r>
    </w:p>
    <w:p w:rsidR="002E3761" w:rsidRPr="00FA5802" w:rsidRDefault="002E3761" w:rsidP="00087C1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A58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Совет </w:t>
      </w:r>
      <w:proofErr w:type="spellStart"/>
      <w:r w:rsidR="00B22F35">
        <w:rPr>
          <w:rFonts w:ascii="Times New Roman" w:eastAsia="Times New Roman" w:hAnsi="Times New Roman" w:cs="Times New Roman"/>
          <w:sz w:val="28"/>
          <w:szCs w:val="28"/>
          <w:lang w:eastAsia="ar-SA"/>
        </w:rPr>
        <w:t>Эссойльского</w:t>
      </w:r>
      <w:proofErr w:type="spellEnd"/>
      <w:r w:rsidR="00B22F3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</w:t>
      </w:r>
    </w:p>
    <w:p w:rsidR="002E3761" w:rsidRPr="002E3761" w:rsidRDefault="001B0027" w:rsidP="00087C12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ar-SA"/>
        </w:rPr>
        <w:t>XI</w:t>
      </w:r>
      <w:r w:rsidR="0046198C" w:rsidRPr="00087C1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671D3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сессия</w:t>
      </w:r>
      <w:r w:rsidR="00F42A9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F42A92">
        <w:rPr>
          <w:rFonts w:ascii="Times New Roman" w:eastAsia="Times New Roman" w:hAnsi="Times New Roman" w:cs="Times New Roman"/>
          <w:bCs/>
          <w:sz w:val="28"/>
          <w:szCs w:val="28"/>
          <w:lang w:val="en-US" w:eastAsia="ar-SA"/>
        </w:rPr>
        <w:t>V</w:t>
      </w:r>
      <w:r w:rsidR="002E376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созыва</w:t>
      </w:r>
    </w:p>
    <w:p w:rsidR="002E3761" w:rsidRDefault="002E3761" w:rsidP="00087C12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iCs/>
          <w:sz w:val="32"/>
          <w:szCs w:val="32"/>
          <w:lang w:eastAsia="ar-SA"/>
        </w:rPr>
      </w:pPr>
    </w:p>
    <w:p w:rsidR="002E3761" w:rsidRPr="00FA5802" w:rsidRDefault="002E3761" w:rsidP="00087C12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sz w:val="8"/>
          <w:szCs w:val="8"/>
          <w:lang w:eastAsia="ar-SA"/>
        </w:rPr>
      </w:pPr>
      <w:r w:rsidRPr="00FA5802">
        <w:rPr>
          <w:rFonts w:ascii="Times New Roman" w:eastAsia="Times New Roman" w:hAnsi="Times New Roman" w:cs="Times New Roman"/>
          <w:bCs/>
          <w:iCs/>
          <w:sz w:val="32"/>
          <w:szCs w:val="32"/>
          <w:lang w:eastAsia="ar-SA"/>
        </w:rPr>
        <w:t>РЕШЕНИЕ</w:t>
      </w:r>
    </w:p>
    <w:p w:rsidR="002E3761" w:rsidRPr="00FA5802" w:rsidRDefault="002E3761" w:rsidP="00F42A92">
      <w:pPr>
        <w:tabs>
          <w:tab w:val="num" w:pos="0"/>
        </w:tabs>
        <w:suppressAutoHyphens/>
        <w:spacing w:after="0" w:line="240" w:lineRule="auto"/>
        <w:ind w:left="432"/>
        <w:jc w:val="center"/>
        <w:outlineLvl w:val="0"/>
        <w:rPr>
          <w:rFonts w:ascii="Times New Roman" w:eastAsia="Times New Roman" w:hAnsi="Times New Roman" w:cs="Times New Roman"/>
          <w:b/>
          <w:kern w:val="1"/>
          <w:sz w:val="8"/>
          <w:szCs w:val="8"/>
          <w:lang w:eastAsia="ar-SA"/>
        </w:rPr>
      </w:pPr>
    </w:p>
    <w:p w:rsidR="002E3761" w:rsidRPr="00FA5802" w:rsidRDefault="002E3761" w:rsidP="00F42A92">
      <w:pPr>
        <w:numPr>
          <w:ilvl w:val="7"/>
          <w:numId w:val="0"/>
        </w:numPr>
        <w:tabs>
          <w:tab w:val="num" w:pos="0"/>
          <w:tab w:val="left" w:pos="7020"/>
        </w:tabs>
        <w:suppressAutoHyphens/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FA5802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«</w:t>
      </w:r>
      <w:r w:rsidR="001B0027" w:rsidRPr="00671D31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2</w:t>
      </w:r>
      <w:r w:rsidR="00671D31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6</w:t>
      </w:r>
      <w:r w:rsidRPr="00FA5802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»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softHyphen/>
      </w:r>
      <w:r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softHyphen/>
      </w:r>
      <w:r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softHyphen/>
      </w:r>
      <w:r w:rsidR="001B0027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сентября</w:t>
      </w:r>
      <w:r w:rsidRPr="00FA5802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 202</w:t>
      </w:r>
      <w:r w:rsidR="004223CA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4</w:t>
      </w:r>
      <w:r w:rsidRPr="00FA5802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 года                                                                              </w:t>
      </w:r>
      <w:r w:rsidR="0046198C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        </w:t>
      </w:r>
      <w:r w:rsidRPr="00FA5802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№</w:t>
      </w:r>
      <w:r w:rsidR="001B0027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 8</w:t>
      </w:r>
      <w:r w:rsidR="0046198C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 </w:t>
      </w:r>
    </w:p>
    <w:p w:rsidR="002E3761" w:rsidRPr="0046198C" w:rsidRDefault="00AB40CA" w:rsidP="00F42A92">
      <w:pPr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</w:t>
      </w:r>
      <w:r w:rsidR="0030614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.</w:t>
      </w:r>
      <w:r w:rsidR="00087C1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proofErr w:type="spellStart"/>
      <w:r w:rsidR="00B22F3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Эссойла</w:t>
      </w:r>
      <w:proofErr w:type="spellEnd"/>
    </w:p>
    <w:p w:rsidR="002E3761" w:rsidRPr="00FA5802" w:rsidRDefault="002E3761" w:rsidP="00F42A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gu-IN" w:bidi="gu-IN"/>
        </w:rPr>
      </w:pPr>
    </w:p>
    <w:p w:rsidR="002E3761" w:rsidRPr="00FA5802" w:rsidRDefault="002E3761" w:rsidP="00F42A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lk178171868"/>
      <w:r w:rsidRPr="00FA5802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Положения о бюджетном процессе в </w:t>
      </w:r>
      <w:proofErr w:type="spellStart"/>
      <w:r w:rsidR="00B22F35">
        <w:rPr>
          <w:rFonts w:ascii="Times New Roman" w:eastAsia="Times New Roman" w:hAnsi="Times New Roman" w:cs="Times New Roman"/>
          <w:b/>
          <w:sz w:val="28"/>
          <w:szCs w:val="28"/>
        </w:rPr>
        <w:t>Эссойльском</w:t>
      </w:r>
      <w:proofErr w:type="spellEnd"/>
      <w:r w:rsidR="00B22F35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сельском поселении</w:t>
      </w:r>
      <w:bookmarkEnd w:id="0"/>
    </w:p>
    <w:p w:rsidR="00073779" w:rsidRDefault="00073779" w:rsidP="00F42A9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3761" w:rsidRPr="00073779" w:rsidRDefault="00073779" w:rsidP="00F42A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73779">
        <w:rPr>
          <w:rFonts w:ascii="Times New Roman" w:hAnsi="Times New Roman" w:cs="Times New Roman"/>
          <w:sz w:val="28"/>
          <w:szCs w:val="28"/>
        </w:rPr>
        <w:t>В соответстви</w:t>
      </w:r>
      <w:r w:rsidR="0030614B">
        <w:rPr>
          <w:rFonts w:ascii="Times New Roman" w:hAnsi="Times New Roman" w:cs="Times New Roman"/>
          <w:sz w:val="28"/>
          <w:szCs w:val="28"/>
        </w:rPr>
        <w:t>и</w:t>
      </w:r>
      <w:r w:rsidRPr="00073779">
        <w:rPr>
          <w:rFonts w:ascii="Times New Roman" w:hAnsi="Times New Roman" w:cs="Times New Roman"/>
          <w:sz w:val="28"/>
          <w:szCs w:val="28"/>
        </w:rPr>
        <w:t xml:space="preserve"> с Бюджетным </w:t>
      </w:r>
      <w:hyperlink r:id="rId15" w:history="1">
        <w:r w:rsidRPr="00073779">
          <w:rPr>
            <w:rStyle w:val="af4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</w:t>
        </w:r>
      </w:hyperlink>
      <w:r w:rsidRPr="00073779">
        <w:rPr>
          <w:rFonts w:ascii="Times New Roman" w:hAnsi="Times New Roman" w:cs="Times New Roman"/>
          <w:sz w:val="28"/>
          <w:szCs w:val="28"/>
        </w:rPr>
        <w:t>ом Российской Федерации</w:t>
      </w:r>
      <w:r w:rsidR="0017576A">
        <w:rPr>
          <w:rFonts w:ascii="Times New Roman" w:hAnsi="Times New Roman" w:cs="Times New Roman"/>
          <w:sz w:val="28"/>
          <w:szCs w:val="28"/>
        </w:rPr>
        <w:t xml:space="preserve">, Законом Республики Карелия от </w:t>
      </w:r>
      <w:r w:rsidR="0030614B">
        <w:rPr>
          <w:rFonts w:ascii="Times New Roman" w:hAnsi="Times New Roman" w:cs="Times New Roman"/>
          <w:sz w:val="28"/>
          <w:szCs w:val="28"/>
        </w:rPr>
        <w:t>31 декабря 2009 года</w:t>
      </w:r>
      <w:r w:rsidR="0017576A">
        <w:rPr>
          <w:rFonts w:ascii="Times New Roman" w:hAnsi="Times New Roman" w:cs="Times New Roman"/>
          <w:sz w:val="28"/>
          <w:szCs w:val="28"/>
        </w:rPr>
        <w:t xml:space="preserve"> № 1354-ЗРК «О бюджетном процессе</w:t>
      </w:r>
      <w:r w:rsidR="0030614B">
        <w:rPr>
          <w:rFonts w:ascii="Times New Roman" w:hAnsi="Times New Roman" w:cs="Times New Roman"/>
          <w:sz w:val="28"/>
          <w:szCs w:val="28"/>
        </w:rPr>
        <w:t xml:space="preserve"> в Республике Карелия</w:t>
      </w:r>
      <w:r w:rsidR="0017576A">
        <w:rPr>
          <w:rFonts w:ascii="Times New Roman" w:hAnsi="Times New Roman" w:cs="Times New Roman"/>
          <w:sz w:val="28"/>
          <w:szCs w:val="28"/>
        </w:rPr>
        <w:t xml:space="preserve">», </w:t>
      </w:r>
      <w:r w:rsidR="0030614B">
        <w:rPr>
          <w:rFonts w:ascii="Times New Roman" w:hAnsi="Times New Roman" w:cs="Times New Roman"/>
          <w:sz w:val="28"/>
          <w:szCs w:val="28"/>
        </w:rPr>
        <w:t xml:space="preserve">Уставом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073779" w:rsidRDefault="00073779" w:rsidP="00F42A9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E3761" w:rsidRPr="00FA5802" w:rsidRDefault="002E3761" w:rsidP="00F42A9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58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Совет </w:t>
      </w:r>
      <w:proofErr w:type="spellStart"/>
      <w:r w:rsidR="00B22F35">
        <w:rPr>
          <w:rFonts w:ascii="Times New Roman" w:eastAsia="Times New Roman" w:hAnsi="Times New Roman" w:cs="Times New Roman"/>
          <w:sz w:val="28"/>
          <w:szCs w:val="28"/>
          <w:lang w:eastAsia="ar-SA"/>
        </w:rPr>
        <w:t>Эссойльского</w:t>
      </w:r>
      <w:proofErr w:type="spellEnd"/>
      <w:r w:rsidR="00B22F3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</w:t>
      </w:r>
    </w:p>
    <w:p w:rsidR="00087C12" w:rsidRDefault="00087C12" w:rsidP="00F42A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E3761" w:rsidRPr="00FA5802" w:rsidRDefault="002E3761" w:rsidP="00F42A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5802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РЕШИЛ:</w:t>
      </w:r>
    </w:p>
    <w:p w:rsidR="00087C12" w:rsidRDefault="00087C12" w:rsidP="00F42A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3761" w:rsidRPr="000D3FFE" w:rsidRDefault="002E3761" w:rsidP="000A29D8">
      <w:pPr>
        <w:pStyle w:val="af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3FFE">
        <w:rPr>
          <w:rFonts w:ascii="Times New Roman" w:eastAsia="Times New Roman" w:hAnsi="Times New Roman" w:cs="Times New Roman"/>
          <w:sz w:val="28"/>
          <w:szCs w:val="28"/>
        </w:rPr>
        <w:t xml:space="preserve">Утвердить прилагаемое Положение о бюджетном процессе в </w:t>
      </w:r>
      <w:proofErr w:type="spellStart"/>
      <w:r w:rsidR="00B22F35">
        <w:rPr>
          <w:rFonts w:ascii="Times New Roman" w:eastAsia="Times New Roman" w:hAnsi="Times New Roman" w:cs="Times New Roman"/>
          <w:sz w:val="28"/>
          <w:szCs w:val="28"/>
        </w:rPr>
        <w:t>Эссойльском</w:t>
      </w:r>
      <w:proofErr w:type="spellEnd"/>
      <w:r w:rsidR="00B22F35">
        <w:rPr>
          <w:rFonts w:ascii="Times New Roman" w:eastAsia="Times New Roman" w:hAnsi="Times New Roman" w:cs="Times New Roman"/>
          <w:sz w:val="28"/>
          <w:szCs w:val="28"/>
        </w:rPr>
        <w:t xml:space="preserve"> сельском поселении</w:t>
      </w:r>
      <w:r w:rsidRPr="000D3FF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D3FFE" w:rsidRPr="000D3FFE" w:rsidRDefault="000D3FFE" w:rsidP="000A29D8">
      <w:pPr>
        <w:pStyle w:val="af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утратившим силу Решение Совета </w:t>
      </w:r>
      <w:proofErr w:type="spellStart"/>
      <w:r w:rsidR="00B22F35">
        <w:rPr>
          <w:rFonts w:ascii="Times New Roman" w:eastAsia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B22F35">
        <w:rPr>
          <w:rFonts w:ascii="Times New Roman" w:eastAsia="Times New Roman" w:hAnsi="Times New Roman" w:cs="Times New Roman"/>
          <w:sz w:val="28"/>
          <w:szCs w:val="28"/>
        </w:rPr>
        <w:t>23</w:t>
      </w:r>
      <w:r w:rsidR="003061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2994">
        <w:rPr>
          <w:rFonts w:ascii="Times New Roman" w:eastAsia="Times New Roman" w:hAnsi="Times New Roman" w:cs="Times New Roman"/>
          <w:sz w:val="28"/>
          <w:szCs w:val="28"/>
        </w:rPr>
        <w:t>ноября</w:t>
      </w:r>
      <w:r w:rsidR="0030614B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B22F35">
        <w:rPr>
          <w:rFonts w:ascii="Times New Roman" w:eastAsia="Times New Roman" w:hAnsi="Times New Roman" w:cs="Times New Roman"/>
          <w:sz w:val="28"/>
          <w:szCs w:val="28"/>
        </w:rPr>
        <w:t>7</w:t>
      </w:r>
      <w:r w:rsidR="0030614B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B22F35"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Положения о бюджетном процессе в </w:t>
      </w:r>
      <w:proofErr w:type="spellStart"/>
      <w:r w:rsidR="00B22F35">
        <w:rPr>
          <w:rFonts w:ascii="Times New Roman" w:eastAsia="Times New Roman" w:hAnsi="Times New Roman" w:cs="Times New Roman"/>
          <w:sz w:val="28"/>
          <w:szCs w:val="28"/>
        </w:rPr>
        <w:t>Эссойльском</w:t>
      </w:r>
      <w:proofErr w:type="spellEnd"/>
      <w:r w:rsidR="00B22F35">
        <w:rPr>
          <w:rFonts w:ascii="Times New Roman" w:eastAsia="Times New Roman" w:hAnsi="Times New Roman" w:cs="Times New Roman"/>
          <w:sz w:val="28"/>
          <w:szCs w:val="28"/>
        </w:rPr>
        <w:t xml:space="preserve"> сельском поселении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2E3761" w:rsidRPr="000A29D8" w:rsidRDefault="002E3761" w:rsidP="000A29D8">
      <w:pPr>
        <w:pStyle w:val="af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A29D8">
        <w:rPr>
          <w:rFonts w:ascii="Times New Roman" w:eastAsia="Times New Roman" w:hAnsi="Times New Roman" w:cs="Times New Roman"/>
          <w:sz w:val="28"/>
          <w:szCs w:val="28"/>
        </w:rPr>
        <w:t>Разместить</w:t>
      </w:r>
      <w:proofErr w:type="gramEnd"/>
      <w:r w:rsidRPr="000A29D8">
        <w:rPr>
          <w:rFonts w:ascii="Times New Roman" w:eastAsia="Times New Roman" w:hAnsi="Times New Roman" w:cs="Times New Roman"/>
          <w:sz w:val="28"/>
          <w:szCs w:val="28"/>
        </w:rPr>
        <w:t xml:space="preserve"> настоящее решение на официальном сайте администрации </w:t>
      </w:r>
      <w:proofErr w:type="spellStart"/>
      <w:r w:rsidR="00B22F35">
        <w:rPr>
          <w:rFonts w:ascii="Times New Roman" w:eastAsia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 w:rsidRPr="000A29D8">
        <w:rPr>
          <w:rFonts w:ascii="Times New Roman" w:eastAsia="Times New Roman" w:hAnsi="Times New Roman" w:cs="Times New Roman"/>
          <w:sz w:val="28"/>
          <w:szCs w:val="28"/>
        </w:rPr>
        <w:t xml:space="preserve"> в сети </w:t>
      </w:r>
      <w:r w:rsidR="00087C12" w:rsidRPr="000A29D8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A29D8">
        <w:rPr>
          <w:rFonts w:ascii="Times New Roman" w:eastAsia="Times New Roman" w:hAnsi="Times New Roman" w:cs="Times New Roman"/>
          <w:sz w:val="28"/>
          <w:szCs w:val="28"/>
        </w:rPr>
        <w:t>Интернет</w:t>
      </w:r>
      <w:r w:rsidR="00087C12" w:rsidRPr="000A29D8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0A29D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E3761" w:rsidRPr="000A29D8" w:rsidRDefault="002E3761" w:rsidP="000A29D8">
      <w:pPr>
        <w:pStyle w:val="af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9D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официального опубликования.</w:t>
      </w:r>
    </w:p>
    <w:p w:rsidR="00073779" w:rsidRDefault="00073779" w:rsidP="00F42A92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73779" w:rsidRDefault="00073779" w:rsidP="00F42A92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73779" w:rsidRPr="00073779" w:rsidRDefault="00F42A92" w:rsidP="00F42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73779" w:rsidRPr="00073779">
        <w:rPr>
          <w:rFonts w:ascii="Times New Roman" w:hAnsi="Times New Roman" w:cs="Times New Roman"/>
          <w:sz w:val="28"/>
          <w:szCs w:val="28"/>
        </w:rPr>
        <w:t>редседатель Совета</w:t>
      </w:r>
      <w:r w:rsidR="0007377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073779" w:rsidRPr="00073779" w:rsidRDefault="00B22F35" w:rsidP="00F42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DB2994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1B002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proofErr w:type="spellStart"/>
      <w:r w:rsidR="001B0027">
        <w:rPr>
          <w:rFonts w:ascii="Times New Roman" w:hAnsi="Times New Roman" w:cs="Times New Roman"/>
          <w:sz w:val="28"/>
          <w:szCs w:val="28"/>
        </w:rPr>
        <w:t>В.И.Юзвюк</w:t>
      </w:r>
      <w:proofErr w:type="spellEnd"/>
    </w:p>
    <w:p w:rsidR="00073779" w:rsidRDefault="00073779" w:rsidP="00F42A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73779">
        <w:rPr>
          <w:rFonts w:ascii="Times New Roman" w:hAnsi="Times New Roman" w:cs="Times New Roman"/>
          <w:sz w:val="28"/>
          <w:szCs w:val="28"/>
        </w:rPr>
        <w:t>поселения</w:t>
      </w:r>
    </w:p>
    <w:p w:rsidR="00B22F35" w:rsidRDefault="00B22F35" w:rsidP="00F42A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87C12" w:rsidRDefault="00DB2994" w:rsidP="00F42A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r w:rsidR="002E3761" w:rsidRPr="00FA5802">
        <w:rPr>
          <w:rFonts w:ascii="Times New Roman" w:eastAsia="Times New Roman" w:hAnsi="Times New Roman" w:cs="Times New Roman"/>
          <w:sz w:val="28"/>
          <w:szCs w:val="28"/>
          <w:lang w:eastAsia="ar-SA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2E3761" w:rsidRPr="00FA58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B22F35">
        <w:rPr>
          <w:rFonts w:ascii="Times New Roman" w:eastAsia="Times New Roman" w:hAnsi="Times New Roman" w:cs="Times New Roman"/>
          <w:sz w:val="28"/>
          <w:szCs w:val="28"/>
          <w:lang w:eastAsia="ar-SA"/>
        </w:rPr>
        <w:t>Эссойльского</w:t>
      </w:r>
      <w:proofErr w:type="spellEnd"/>
      <w:r w:rsidR="00087C1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5468ED" w:rsidRDefault="00DB2994" w:rsidP="000A29D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5468ED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сельского</w:t>
      </w:r>
      <w:r w:rsidR="002E3761" w:rsidRPr="005468ED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поселения </w:t>
      </w:r>
      <w:r w:rsidR="002E3761" w:rsidRPr="005468ED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ab/>
      </w:r>
      <w:r w:rsidR="002E3761" w:rsidRPr="005468ED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ab/>
      </w:r>
      <w:r w:rsidR="00087C12" w:rsidRPr="005468ED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                                                           </w:t>
      </w:r>
      <w:r w:rsidR="00943EE6" w:rsidRPr="005468ED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   </w:t>
      </w:r>
      <w:r w:rsidR="00B22F35" w:rsidRPr="005468ED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А.И. </w:t>
      </w:r>
      <w:proofErr w:type="spellStart"/>
      <w:r w:rsidR="00B22F35" w:rsidRPr="005468ED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Ореханов</w:t>
      </w:r>
      <w:proofErr w:type="spellEnd"/>
      <w:r w:rsidR="005468ED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ab/>
      </w:r>
    </w:p>
    <w:p w:rsidR="00C44453" w:rsidRPr="005468ED" w:rsidRDefault="005468ED" w:rsidP="000A29D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Разослать: дело – 1, ФО – 1.</w:t>
      </w:r>
      <w:r w:rsidR="002E3761" w:rsidRPr="005468ED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 </w:t>
      </w:r>
    </w:p>
    <w:p w:rsidR="009F3D8F" w:rsidRDefault="009F3D8F" w:rsidP="00F42A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F3D8F" w:rsidRDefault="009F3D8F" w:rsidP="00F42A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E3761" w:rsidRPr="004200AF" w:rsidRDefault="002E3761" w:rsidP="00F42A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200AF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Утверждено </w:t>
      </w:r>
    </w:p>
    <w:p w:rsidR="002E3761" w:rsidRPr="004200AF" w:rsidRDefault="002E3761" w:rsidP="00F42A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200A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Решением Совета </w:t>
      </w:r>
    </w:p>
    <w:p w:rsidR="002E3761" w:rsidRPr="004200AF" w:rsidRDefault="002E3761" w:rsidP="00F42A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200A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4200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3761" w:rsidRPr="004200AF" w:rsidRDefault="002E3761" w:rsidP="00F42A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200A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B0027">
        <w:rPr>
          <w:rFonts w:ascii="Times New Roman" w:hAnsi="Times New Roman" w:cs="Times New Roman"/>
          <w:sz w:val="28"/>
          <w:szCs w:val="28"/>
        </w:rPr>
        <w:t>2</w:t>
      </w:r>
      <w:r w:rsidR="00671D3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1B0027">
        <w:rPr>
          <w:rFonts w:ascii="Times New Roman" w:hAnsi="Times New Roman" w:cs="Times New Roman"/>
          <w:sz w:val="28"/>
          <w:szCs w:val="28"/>
        </w:rPr>
        <w:t>сентября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087C1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4200AF">
        <w:rPr>
          <w:rFonts w:ascii="Times New Roman" w:hAnsi="Times New Roman" w:cs="Times New Roman"/>
          <w:sz w:val="28"/>
          <w:szCs w:val="28"/>
        </w:rPr>
        <w:t xml:space="preserve"> №</w:t>
      </w:r>
      <w:r w:rsidR="0046198C">
        <w:rPr>
          <w:rFonts w:ascii="Times New Roman" w:hAnsi="Times New Roman" w:cs="Times New Roman"/>
          <w:sz w:val="28"/>
          <w:szCs w:val="28"/>
        </w:rPr>
        <w:t xml:space="preserve"> </w:t>
      </w:r>
      <w:r w:rsidR="001B0027">
        <w:rPr>
          <w:rFonts w:ascii="Times New Roman" w:hAnsi="Times New Roman" w:cs="Times New Roman"/>
          <w:sz w:val="28"/>
          <w:szCs w:val="28"/>
        </w:rPr>
        <w:t>8</w:t>
      </w:r>
      <w:r w:rsidRPr="004200A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C384A" w:rsidRDefault="006C384A" w:rsidP="00F42A92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F68F2" w:rsidRPr="00C6641F" w:rsidRDefault="00EF68F2" w:rsidP="00F42A92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C384A" w:rsidRPr="00C6641F" w:rsidRDefault="006C384A" w:rsidP="00F42A9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50"/>
      <w:bookmarkEnd w:id="1"/>
      <w:r w:rsidRPr="00C6641F">
        <w:rPr>
          <w:rFonts w:ascii="Times New Roman" w:hAnsi="Times New Roman" w:cs="Times New Roman"/>
          <w:sz w:val="28"/>
          <w:szCs w:val="28"/>
        </w:rPr>
        <w:t>ПОЛОЖЕНИЕ</w:t>
      </w:r>
    </w:p>
    <w:p w:rsidR="006C384A" w:rsidRPr="00C6641F" w:rsidRDefault="006C384A" w:rsidP="00F42A9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6641F">
        <w:rPr>
          <w:rFonts w:ascii="Times New Roman" w:hAnsi="Times New Roman" w:cs="Times New Roman"/>
          <w:sz w:val="28"/>
          <w:szCs w:val="28"/>
        </w:rPr>
        <w:t>О БЮДЖЕТНОМ ПРОЦЕССЕ</w:t>
      </w:r>
    </w:p>
    <w:p w:rsidR="006C384A" w:rsidRPr="00B34873" w:rsidRDefault="002E3761" w:rsidP="00F42A92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22F35">
        <w:rPr>
          <w:rFonts w:ascii="Times New Roman" w:hAnsi="Times New Roman" w:cs="Times New Roman"/>
          <w:sz w:val="28"/>
          <w:szCs w:val="28"/>
        </w:rPr>
        <w:t>ЭССОЙЛЬСКОМ СЕЛЬСКОМ ПОСЕЛЕНИИ</w:t>
      </w:r>
      <w:r w:rsidR="00B34873" w:rsidRPr="00B3487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C384A" w:rsidRPr="00C6641F" w:rsidRDefault="006C384A" w:rsidP="00F42A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384A" w:rsidRPr="00C6641F" w:rsidRDefault="006C384A" w:rsidP="00F42A9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6641F">
        <w:rPr>
          <w:rFonts w:ascii="Times New Roman" w:hAnsi="Times New Roman" w:cs="Times New Roman"/>
          <w:sz w:val="28"/>
          <w:szCs w:val="28"/>
        </w:rPr>
        <w:t>Раздел I</w:t>
      </w:r>
    </w:p>
    <w:p w:rsidR="006C384A" w:rsidRPr="00C6641F" w:rsidRDefault="006C384A" w:rsidP="00F42A92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6C384A" w:rsidRPr="00C6641F" w:rsidRDefault="006C384A" w:rsidP="00F42A9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6641F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6C384A" w:rsidRPr="00C6641F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84A" w:rsidRPr="00C6641F" w:rsidRDefault="006C384A" w:rsidP="00F42A92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6641F">
        <w:rPr>
          <w:rFonts w:ascii="Times New Roman" w:hAnsi="Times New Roman" w:cs="Times New Roman"/>
          <w:sz w:val="28"/>
          <w:szCs w:val="28"/>
        </w:rPr>
        <w:t>Статья 1. Правоотношения, регулируемые Положением</w:t>
      </w:r>
    </w:p>
    <w:p w:rsidR="006C384A" w:rsidRPr="00C6641F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4C38" w:rsidRPr="008E7CF4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D3185D">
        <w:rPr>
          <w:rFonts w:ascii="Times New Roman" w:hAnsi="Times New Roman" w:cs="Times New Roman"/>
          <w:sz w:val="28"/>
          <w:szCs w:val="28"/>
        </w:rPr>
        <w:t xml:space="preserve">Настоящее Положение в соответствии с </w:t>
      </w:r>
      <w:hyperlink r:id="rId16">
        <w:r w:rsidRPr="00D3185D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D3185D">
        <w:rPr>
          <w:rFonts w:ascii="Times New Roman" w:hAnsi="Times New Roman" w:cs="Times New Roman"/>
          <w:sz w:val="28"/>
          <w:szCs w:val="28"/>
        </w:rPr>
        <w:t xml:space="preserve"> Российской Федерации, Бюджетным </w:t>
      </w:r>
      <w:hyperlink r:id="rId17">
        <w:r w:rsidRPr="00D3185D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D3185D">
        <w:rPr>
          <w:rFonts w:ascii="Times New Roman" w:hAnsi="Times New Roman" w:cs="Times New Roman"/>
          <w:sz w:val="28"/>
          <w:szCs w:val="28"/>
        </w:rPr>
        <w:t xml:space="preserve"> Российской Федерации, Налоговым </w:t>
      </w:r>
      <w:hyperlink r:id="rId18">
        <w:r w:rsidRPr="00D3185D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D3185D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073779">
        <w:rPr>
          <w:rFonts w:ascii="Times New Roman" w:hAnsi="Times New Roman" w:cs="Times New Roman"/>
          <w:sz w:val="28"/>
          <w:szCs w:val="28"/>
        </w:rPr>
        <w:t xml:space="preserve">федеральными законами и иными нормативными правовыми актами Российской Федерации, Конституцией Республики Карелия, </w:t>
      </w:r>
      <w:r w:rsidR="00D846C3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D03D0D">
        <w:rPr>
          <w:rFonts w:ascii="Times New Roman" w:hAnsi="Times New Roman" w:cs="Times New Roman"/>
          <w:sz w:val="28"/>
          <w:szCs w:val="28"/>
        </w:rPr>
        <w:t>Республики Карелия</w:t>
      </w:r>
      <w:r w:rsidR="00073779">
        <w:rPr>
          <w:rFonts w:ascii="Times New Roman" w:hAnsi="Times New Roman" w:cs="Times New Roman"/>
          <w:sz w:val="28"/>
          <w:szCs w:val="28"/>
        </w:rPr>
        <w:t xml:space="preserve"> от </w:t>
      </w:r>
      <w:r w:rsidR="009F3D8F">
        <w:rPr>
          <w:rFonts w:ascii="Times New Roman" w:hAnsi="Times New Roman" w:cs="Times New Roman"/>
          <w:sz w:val="28"/>
          <w:szCs w:val="28"/>
        </w:rPr>
        <w:t xml:space="preserve">31 декабря 2009 года </w:t>
      </w:r>
      <w:r w:rsidR="00073779">
        <w:rPr>
          <w:rFonts w:ascii="Times New Roman" w:hAnsi="Times New Roman" w:cs="Times New Roman"/>
          <w:sz w:val="28"/>
          <w:szCs w:val="28"/>
        </w:rPr>
        <w:t>№ 1354-ЗРК</w:t>
      </w:r>
      <w:r w:rsidR="00D846C3">
        <w:rPr>
          <w:rFonts w:ascii="Times New Roman" w:hAnsi="Times New Roman" w:cs="Times New Roman"/>
          <w:sz w:val="28"/>
          <w:szCs w:val="28"/>
        </w:rPr>
        <w:t xml:space="preserve"> </w:t>
      </w:r>
      <w:r w:rsidR="00073779">
        <w:rPr>
          <w:rFonts w:ascii="Times New Roman" w:hAnsi="Times New Roman" w:cs="Times New Roman"/>
          <w:sz w:val="28"/>
          <w:szCs w:val="28"/>
        </w:rPr>
        <w:t xml:space="preserve">«О </w:t>
      </w:r>
      <w:r w:rsidR="00D846C3">
        <w:rPr>
          <w:rFonts w:ascii="Times New Roman" w:hAnsi="Times New Roman" w:cs="Times New Roman"/>
          <w:sz w:val="28"/>
          <w:szCs w:val="28"/>
        </w:rPr>
        <w:t>бюджетном процессе</w:t>
      </w:r>
      <w:r w:rsidR="009F3D8F">
        <w:rPr>
          <w:rFonts w:ascii="Times New Roman" w:hAnsi="Times New Roman" w:cs="Times New Roman"/>
          <w:sz w:val="28"/>
          <w:szCs w:val="28"/>
        </w:rPr>
        <w:t xml:space="preserve"> в Республике Карелия</w:t>
      </w:r>
      <w:r w:rsidR="00073779">
        <w:rPr>
          <w:rFonts w:ascii="Times New Roman" w:hAnsi="Times New Roman" w:cs="Times New Roman"/>
          <w:sz w:val="28"/>
          <w:szCs w:val="28"/>
        </w:rPr>
        <w:t>»</w:t>
      </w:r>
      <w:r w:rsidR="00D846C3">
        <w:rPr>
          <w:rFonts w:ascii="Times New Roman" w:hAnsi="Times New Roman" w:cs="Times New Roman"/>
          <w:sz w:val="28"/>
          <w:szCs w:val="28"/>
        </w:rPr>
        <w:t xml:space="preserve">, </w:t>
      </w:r>
      <w:r w:rsidR="00073779">
        <w:rPr>
          <w:rFonts w:ascii="Times New Roman" w:hAnsi="Times New Roman" w:cs="Times New Roman"/>
          <w:sz w:val="28"/>
          <w:szCs w:val="28"/>
        </w:rPr>
        <w:t xml:space="preserve">законами и иными нормативными правовыми актами Республики Карелия, </w:t>
      </w:r>
      <w:r w:rsidR="00F42A92" w:rsidRPr="00F42A92">
        <w:rPr>
          <w:rFonts w:ascii="Times New Roman" w:hAnsi="Times New Roman" w:cs="Times New Roman"/>
          <w:sz w:val="28"/>
          <w:szCs w:val="28"/>
        </w:rPr>
        <w:t xml:space="preserve">нормативно-правовыми актами </w:t>
      </w:r>
      <w:proofErr w:type="spellStart"/>
      <w:r w:rsidR="00F42A92" w:rsidRPr="00F42A92">
        <w:rPr>
          <w:rFonts w:ascii="Times New Roman" w:hAnsi="Times New Roman" w:cs="Times New Roman"/>
          <w:sz w:val="28"/>
          <w:szCs w:val="28"/>
        </w:rPr>
        <w:t>Пряжинского</w:t>
      </w:r>
      <w:proofErr w:type="spellEnd"/>
      <w:r w:rsidR="00F42A92" w:rsidRPr="00F42A92">
        <w:rPr>
          <w:rFonts w:ascii="Times New Roman" w:hAnsi="Times New Roman" w:cs="Times New Roman"/>
          <w:sz w:val="28"/>
          <w:szCs w:val="28"/>
        </w:rPr>
        <w:t xml:space="preserve"> национального муниципального района,</w:t>
      </w:r>
      <w:r w:rsidR="00F42A9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hyperlink r:id="rId19">
        <w:r w:rsidRPr="00D3185D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D318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</w:t>
      </w:r>
      <w:proofErr w:type="gramEnd"/>
      <w:r w:rsidR="00B22F35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447B6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73779">
        <w:rPr>
          <w:rFonts w:ascii="Times New Roman" w:hAnsi="Times New Roman" w:cs="Times New Roman"/>
          <w:sz w:val="28"/>
          <w:szCs w:val="28"/>
        </w:rPr>
        <w:t xml:space="preserve">и иными нормативными правовыми актами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</w:t>
      </w:r>
      <w:proofErr w:type="gramStart"/>
      <w:r w:rsidR="00B22F35">
        <w:rPr>
          <w:rFonts w:ascii="Times New Roman" w:hAnsi="Times New Roman" w:cs="Times New Roman"/>
          <w:sz w:val="28"/>
          <w:szCs w:val="28"/>
        </w:rPr>
        <w:t>поселения</w:t>
      </w:r>
      <w:proofErr w:type="gramEnd"/>
      <w:r w:rsidR="00073779">
        <w:rPr>
          <w:rFonts w:ascii="Times New Roman" w:hAnsi="Times New Roman" w:cs="Times New Roman"/>
          <w:sz w:val="28"/>
          <w:szCs w:val="28"/>
        </w:rPr>
        <w:t xml:space="preserve"> </w:t>
      </w:r>
      <w:r w:rsidRPr="00D3185D">
        <w:rPr>
          <w:rFonts w:ascii="Times New Roman" w:hAnsi="Times New Roman" w:cs="Times New Roman"/>
          <w:sz w:val="28"/>
          <w:szCs w:val="28"/>
        </w:rPr>
        <w:t>регулиру</w:t>
      </w:r>
      <w:r w:rsidR="009F3D8F">
        <w:rPr>
          <w:rFonts w:ascii="Times New Roman" w:hAnsi="Times New Roman" w:cs="Times New Roman"/>
          <w:sz w:val="28"/>
          <w:szCs w:val="28"/>
        </w:rPr>
        <w:t xml:space="preserve">ющие </w:t>
      </w:r>
      <w:r w:rsidRPr="00D3185D">
        <w:rPr>
          <w:rFonts w:ascii="Times New Roman" w:hAnsi="Times New Roman" w:cs="Times New Roman"/>
          <w:sz w:val="28"/>
          <w:szCs w:val="28"/>
        </w:rPr>
        <w:t xml:space="preserve">бюджетные правоотношения, возникающие между субъектами бюджетных правоотношений в ходе составления, рассмотрения, утверждения, исполнения местного бюджета (бюджета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47B6D">
        <w:rPr>
          <w:rFonts w:ascii="Times New Roman" w:hAnsi="Times New Roman" w:cs="Times New Roman"/>
          <w:i/>
          <w:sz w:val="28"/>
          <w:szCs w:val="28"/>
        </w:rPr>
        <w:t xml:space="preserve">)  </w:t>
      </w:r>
      <w:r w:rsidRPr="00D3185D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8455D7">
        <w:rPr>
          <w:rFonts w:ascii="Times New Roman" w:hAnsi="Times New Roman" w:cs="Times New Roman"/>
          <w:sz w:val="28"/>
          <w:szCs w:val="28"/>
        </w:rPr>
        <w:t>–</w:t>
      </w:r>
      <w:r w:rsidRPr="00D3185D">
        <w:rPr>
          <w:rFonts w:ascii="Times New Roman" w:hAnsi="Times New Roman" w:cs="Times New Roman"/>
          <w:sz w:val="28"/>
          <w:szCs w:val="28"/>
        </w:rPr>
        <w:t xml:space="preserve"> местный бюджет) и контроля за его исполнением, а также в процессе осуществления муниципальных заимствований и управления муниципальным </w:t>
      </w:r>
      <w:r w:rsidR="008E7CF4">
        <w:rPr>
          <w:rFonts w:ascii="Times New Roman" w:hAnsi="Times New Roman" w:cs="Times New Roman"/>
          <w:sz w:val="28"/>
          <w:szCs w:val="28"/>
        </w:rPr>
        <w:t xml:space="preserve"> </w:t>
      </w:r>
      <w:r w:rsidRPr="00D3185D">
        <w:rPr>
          <w:rFonts w:ascii="Times New Roman" w:hAnsi="Times New Roman" w:cs="Times New Roman"/>
          <w:sz w:val="28"/>
          <w:szCs w:val="28"/>
        </w:rPr>
        <w:t xml:space="preserve">долгом </w:t>
      </w:r>
      <w:r w:rsidR="008E7C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F59F8">
        <w:rPr>
          <w:rFonts w:ascii="Times New Roman" w:hAnsi="Times New Roman" w:cs="Times New Roman"/>
          <w:sz w:val="28"/>
          <w:szCs w:val="28"/>
        </w:rPr>
        <w:t>,</w:t>
      </w:r>
      <w:r w:rsidR="00447B6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3185D">
        <w:rPr>
          <w:rFonts w:ascii="Times New Roman" w:hAnsi="Times New Roman" w:cs="Times New Roman"/>
          <w:sz w:val="28"/>
          <w:szCs w:val="28"/>
        </w:rPr>
        <w:t>осуществления бюджетного учета, составления, рассмотрения и утверждения бюджетной</w:t>
      </w:r>
      <w:r w:rsidR="00D3185D" w:rsidRPr="00D3185D">
        <w:rPr>
          <w:rFonts w:ascii="Times New Roman" w:hAnsi="Times New Roman" w:cs="Times New Roman"/>
          <w:sz w:val="28"/>
          <w:szCs w:val="28"/>
        </w:rPr>
        <w:t xml:space="preserve">  </w:t>
      </w:r>
      <w:r w:rsidRPr="00D3185D">
        <w:rPr>
          <w:rFonts w:ascii="Times New Roman" w:hAnsi="Times New Roman" w:cs="Times New Roman"/>
          <w:sz w:val="28"/>
          <w:szCs w:val="28"/>
        </w:rPr>
        <w:t xml:space="preserve"> отчетности</w:t>
      </w:r>
      <w:r w:rsidR="00F82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D3185D" w:rsidRPr="00D3185D">
        <w:rPr>
          <w:rFonts w:ascii="Times New Roman" w:hAnsi="Times New Roman" w:cs="Times New Roman"/>
          <w:sz w:val="28"/>
          <w:szCs w:val="28"/>
        </w:rPr>
        <w:t xml:space="preserve"> </w:t>
      </w:r>
      <w:r w:rsidR="008E7CF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E7CF4">
        <w:rPr>
          <w:rFonts w:ascii="Times New Roman" w:hAnsi="Times New Roman" w:cs="Times New Roman"/>
          <w:sz w:val="28"/>
          <w:szCs w:val="28"/>
        </w:rPr>
        <w:t>(</w:t>
      </w:r>
      <w:r w:rsidRPr="00D3185D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8455D7">
        <w:rPr>
          <w:rFonts w:ascii="Times New Roman" w:hAnsi="Times New Roman" w:cs="Times New Roman"/>
          <w:sz w:val="28"/>
          <w:szCs w:val="28"/>
        </w:rPr>
        <w:t>–</w:t>
      </w:r>
      <w:r w:rsidRPr="00D3185D">
        <w:rPr>
          <w:rFonts w:ascii="Times New Roman" w:hAnsi="Times New Roman" w:cs="Times New Roman"/>
          <w:sz w:val="28"/>
          <w:szCs w:val="28"/>
        </w:rPr>
        <w:t xml:space="preserve"> бюджетный процесс).</w:t>
      </w:r>
    </w:p>
    <w:p w:rsidR="005503DA" w:rsidRDefault="005503D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84A" w:rsidRPr="00836394" w:rsidRDefault="006C384A" w:rsidP="00F42A92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i/>
          <w:sz w:val="28"/>
          <w:szCs w:val="28"/>
        </w:rPr>
      </w:pPr>
      <w:r w:rsidRPr="00C6641F">
        <w:rPr>
          <w:rFonts w:ascii="Times New Roman" w:hAnsi="Times New Roman" w:cs="Times New Roman"/>
          <w:sz w:val="28"/>
          <w:szCs w:val="28"/>
        </w:rPr>
        <w:t xml:space="preserve">Статья 2. Правовая основа бюджетного процесса в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Эссойльском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</w:p>
    <w:p w:rsidR="00836394" w:rsidRDefault="00836394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84A" w:rsidRPr="00B34873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4873">
        <w:rPr>
          <w:rFonts w:ascii="Times New Roman" w:hAnsi="Times New Roman" w:cs="Times New Roman"/>
          <w:sz w:val="28"/>
          <w:szCs w:val="28"/>
        </w:rPr>
        <w:t xml:space="preserve">Правовую основу бюджетного процесса в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Эссойльском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  <w:r w:rsidR="00D47CAF" w:rsidRPr="00B34873">
        <w:rPr>
          <w:rFonts w:ascii="Times New Roman" w:hAnsi="Times New Roman" w:cs="Times New Roman"/>
          <w:sz w:val="28"/>
          <w:szCs w:val="28"/>
        </w:rPr>
        <w:t xml:space="preserve"> </w:t>
      </w:r>
      <w:r w:rsidRPr="00B34873">
        <w:rPr>
          <w:rFonts w:ascii="Times New Roman" w:hAnsi="Times New Roman" w:cs="Times New Roman"/>
          <w:sz w:val="28"/>
          <w:szCs w:val="28"/>
        </w:rPr>
        <w:t xml:space="preserve">составляют Бюджетный </w:t>
      </w:r>
      <w:hyperlink r:id="rId20">
        <w:r w:rsidRPr="00B34873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Pr="00B34873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федеральные законы и иные нормативные правовые акты </w:t>
      </w:r>
      <w:r w:rsidR="008560F9">
        <w:rPr>
          <w:rFonts w:ascii="Times New Roman" w:hAnsi="Times New Roman" w:cs="Times New Roman"/>
          <w:sz w:val="28"/>
          <w:szCs w:val="28"/>
        </w:rPr>
        <w:t xml:space="preserve">Российской Федерации в сфере </w:t>
      </w:r>
      <w:r w:rsidRPr="00B34873">
        <w:rPr>
          <w:rFonts w:ascii="Times New Roman" w:hAnsi="Times New Roman" w:cs="Times New Roman"/>
          <w:sz w:val="28"/>
          <w:szCs w:val="28"/>
        </w:rPr>
        <w:t xml:space="preserve">бюджетного законодательства Российской Федерации, </w:t>
      </w:r>
      <w:r w:rsidR="008560F9">
        <w:rPr>
          <w:rFonts w:ascii="Times New Roman" w:hAnsi="Times New Roman" w:cs="Times New Roman"/>
          <w:sz w:val="28"/>
          <w:szCs w:val="28"/>
        </w:rPr>
        <w:t xml:space="preserve">законы и нормативные правовые акты </w:t>
      </w:r>
      <w:r w:rsidR="00BF59F8">
        <w:rPr>
          <w:rFonts w:ascii="Times New Roman" w:hAnsi="Times New Roman" w:cs="Times New Roman"/>
          <w:sz w:val="28"/>
          <w:szCs w:val="28"/>
        </w:rPr>
        <w:t>Республики Карелия</w:t>
      </w:r>
      <w:r w:rsidRPr="00B34873">
        <w:rPr>
          <w:rFonts w:ascii="Times New Roman" w:hAnsi="Times New Roman" w:cs="Times New Roman"/>
          <w:sz w:val="28"/>
          <w:szCs w:val="28"/>
        </w:rPr>
        <w:t>,</w:t>
      </w:r>
      <w:r w:rsidR="00742B83">
        <w:rPr>
          <w:rFonts w:ascii="Times New Roman" w:hAnsi="Times New Roman" w:cs="Times New Roman"/>
          <w:sz w:val="28"/>
          <w:szCs w:val="28"/>
        </w:rPr>
        <w:t xml:space="preserve"> </w:t>
      </w:r>
      <w:r w:rsidR="00F42A92" w:rsidRPr="00F42A92">
        <w:rPr>
          <w:rFonts w:ascii="Times New Roman" w:hAnsi="Times New Roman" w:cs="Times New Roman"/>
          <w:sz w:val="28"/>
          <w:szCs w:val="28"/>
        </w:rPr>
        <w:t>нормативно-правовы</w:t>
      </w:r>
      <w:r w:rsidR="00F42A92">
        <w:rPr>
          <w:rFonts w:ascii="Times New Roman" w:hAnsi="Times New Roman" w:cs="Times New Roman"/>
          <w:sz w:val="28"/>
          <w:szCs w:val="28"/>
        </w:rPr>
        <w:t>е</w:t>
      </w:r>
      <w:r w:rsidR="00F42A92" w:rsidRPr="00F42A92">
        <w:rPr>
          <w:rFonts w:ascii="Times New Roman" w:hAnsi="Times New Roman" w:cs="Times New Roman"/>
          <w:sz w:val="28"/>
          <w:szCs w:val="28"/>
        </w:rPr>
        <w:t xml:space="preserve"> акт</w:t>
      </w:r>
      <w:r w:rsidR="00F42A92">
        <w:rPr>
          <w:rFonts w:ascii="Times New Roman" w:hAnsi="Times New Roman" w:cs="Times New Roman"/>
          <w:sz w:val="28"/>
          <w:szCs w:val="28"/>
        </w:rPr>
        <w:t>ы</w:t>
      </w:r>
      <w:r w:rsidR="00F42A92" w:rsidRPr="00F42A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2A92" w:rsidRPr="00F42A92">
        <w:rPr>
          <w:rFonts w:ascii="Times New Roman" w:hAnsi="Times New Roman" w:cs="Times New Roman"/>
          <w:sz w:val="28"/>
          <w:szCs w:val="28"/>
        </w:rPr>
        <w:t>Пряжинского</w:t>
      </w:r>
      <w:proofErr w:type="spellEnd"/>
      <w:r w:rsidR="00F42A92" w:rsidRPr="00F42A92">
        <w:rPr>
          <w:rFonts w:ascii="Times New Roman" w:hAnsi="Times New Roman" w:cs="Times New Roman"/>
          <w:sz w:val="28"/>
          <w:szCs w:val="28"/>
        </w:rPr>
        <w:t xml:space="preserve"> национального муниципального района,</w:t>
      </w:r>
      <w:r w:rsidR="00F42A92">
        <w:rPr>
          <w:rFonts w:ascii="Times New Roman" w:hAnsi="Times New Roman" w:cs="Times New Roman"/>
          <w:sz w:val="28"/>
          <w:szCs w:val="28"/>
        </w:rPr>
        <w:t xml:space="preserve"> </w:t>
      </w:r>
      <w:hyperlink r:id="rId21">
        <w:r w:rsidRPr="00B34873">
          <w:rPr>
            <w:rFonts w:ascii="Times New Roman" w:hAnsi="Times New Roman" w:cs="Times New Roman"/>
            <w:sz w:val="28"/>
            <w:szCs w:val="28"/>
          </w:rPr>
          <w:t>Устав</w:t>
        </w:r>
      </w:hyperlink>
      <w:r w:rsidRPr="00B34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34873">
        <w:rPr>
          <w:rFonts w:ascii="Times New Roman" w:hAnsi="Times New Roman" w:cs="Times New Roman"/>
          <w:sz w:val="28"/>
          <w:szCs w:val="28"/>
        </w:rPr>
        <w:t xml:space="preserve">, настоящее Положение, а также иные муниципальные правовые акты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560F9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8560F9" w:rsidRPr="00FC2D8E">
        <w:rPr>
          <w:rFonts w:ascii="Times New Roman" w:hAnsi="Times New Roman" w:cs="Times New Roman"/>
          <w:sz w:val="28"/>
          <w:szCs w:val="28"/>
        </w:rPr>
        <w:t>принятые в соответствии</w:t>
      </w:r>
      <w:r w:rsidR="008560F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3487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34873">
        <w:rPr>
          <w:rFonts w:ascii="Times New Roman" w:hAnsi="Times New Roman" w:cs="Times New Roman"/>
          <w:sz w:val="28"/>
          <w:szCs w:val="28"/>
        </w:rPr>
        <w:t xml:space="preserve"> </w:t>
      </w:r>
      <w:r w:rsidR="008560F9">
        <w:rPr>
          <w:rFonts w:ascii="Times New Roman" w:hAnsi="Times New Roman" w:cs="Times New Roman"/>
          <w:sz w:val="28"/>
          <w:szCs w:val="28"/>
        </w:rPr>
        <w:t>б</w:t>
      </w:r>
      <w:r w:rsidRPr="00B34873">
        <w:rPr>
          <w:rFonts w:ascii="Times New Roman" w:hAnsi="Times New Roman" w:cs="Times New Roman"/>
          <w:sz w:val="28"/>
          <w:szCs w:val="28"/>
        </w:rPr>
        <w:t xml:space="preserve">юджетным </w:t>
      </w:r>
      <w:hyperlink r:id="rId22">
        <w:r w:rsidR="008560F9">
          <w:rPr>
            <w:rFonts w:ascii="Times New Roman" w:hAnsi="Times New Roman" w:cs="Times New Roman"/>
            <w:sz w:val="28"/>
            <w:szCs w:val="28"/>
          </w:rPr>
          <w:t xml:space="preserve">законодательством </w:t>
        </w:r>
      </w:hyperlink>
      <w:r w:rsidRPr="00B34873">
        <w:rPr>
          <w:rFonts w:ascii="Times New Roman" w:hAnsi="Times New Roman" w:cs="Times New Roman"/>
          <w:sz w:val="28"/>
          <w:szCs w:val="28"/>
        </w:rPr>
        <w:t xml:space="preserve">Российской </w:t>
      </w:r>
      <w:r w:rsidRPr="00B34873">
        <w:rPr>
          <w:rFonts w:ascii="Times New Roman" w:hAnsi="Times New Roman" w:cs="Times New Roman"/>
          <w:sz w:val="28"/>
          <w:szCs w:val="28"/>
        </w:rPr>
        <w:lastRenderedPageBreak/>
        <w:t>Федерации, а также настоящим Положением</w:t>
      </w:r>
      <w:r w:rsidR="008560F9" w:rsidRPr="008560F9">
        <w:rPr>
          <w:rFonts w:ascii="Times New Roman" w:hAnsi="Times New Roman" w:cs="Times New Roman"/>
          <w:sz w:val="28"/>
          <w:szCs w:val="28"/>
        </w:rPr>
        <w:t xml:space="preserve"> </w:t>
      </w:r>
      <w:r w:rsidR="008560F9" w:rsidRPr="00B34873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8560F9">
        <w:rPr>
          <w:rFonts w:ascii="Times New Roman" w:hAnsi="Times New Roman" w:cs="Times New Roman"/>
          <w:sz w:val="28"/>
          <w:szCs w:val="28"/>
        </w:rPr>
        <w:t>–</w:t>
      </w:r>
      <w:r w:rsidR="008560F9" w:rsidRPr="00B34873">
        <w:rPr>
          <w:rFonts w:ascii="Times New Roman" w:hAnsi="Times New Roman" w:cs="Times New Roman"/>
          <w:sz w:val="28"/>
          <w:szCs w:val="28"/>
        </w:rPr>
        <w:t xml:space="preserve"> муниципальные правовые акты</w:t>
      </w:r>
      <w:r w:rsidR="008560F9">
        <w:rPr>
          <w:rFonts w:ascii="Times New Roman" w:hAnsi="Times New Roman" w:cs="Times New Roman"/>
          <w:sz w:val="28"/>
          <w:szCs w:val="28"/>
        </w:rPr>
        <w:t>).</w:t>
      </w:r>
    </w:p>
    <w:p w:rsidR="00742B83" w:rsidRDefault="00742B83" w:rsidP="00F42A92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6C384A" w:rsidRPr="00C6641F" w:rsidRDefault="006C384A" w:rsidP="00F42A92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6641F">
        <w:rPr>
          <w:rFonts w:ascii="Times New Roman" w:hAnsi="Times New Roman" w:cs="Times New Roman"/>
          <w:sz w:val="28"/>
          <w:szCs w:val="28"/>
        </w:rPr>
        <w:t xml:space="preserve">Статья 3. Основные этапы бюджетного процесса в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Эссойльском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</w:p>
    <w:p w:rsidR="006C384A" w:rsidRPr="00C6641F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84A" w:rsidRPr="00C6641F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41F">
        <w:rPr>
          <w:rFonts w:ascii="Times New Roman" w:hAnsi="Times New Roman" w:cs="Times New Roman"/>
          <w:sz w:val="28"/>
          <w:szCs w:val="28"/>
        </w:rPr>
        <w:t xml:space="preserve">Бюджетный процесс в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Эссойльском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  <w:r w:rsidRPr="00C6641F">
        <w:rPr>
          <w:rFonts w:ascii="Times New Roman" w:hAnsi="Times New Roman" w:cs="Times New Roman"/>
          <w:sz w:val="28"/>
          <w:szCs w:val="28"/>
        </w:rPr>
        <w:t xml:space="preserve"> включает следующие этапы:</w:t>
      </w:r>
    </w:p>
    <w:p w:rsidR="006C384A" w:rsidRPr="00C6641F" w:rsidRDefault="00F42A92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384A" w:rsidRPr="00C6641F">
        <w:rPr>
          <w:rFonts w:ascii="Times New Roman" w:hAnsi="Times New Roman" w:cs="Times New Roman"/>
          <w:sz w:val="28"/>
          <w:szCs w:val="28"/>
        </w:rPr>
        <w:t>составление проекта местного бюджета;</w:t>
      </w:r>
    </w:p>
    <w:p w:rsidR="006C384A" w:rsidRPr="00C6641F" w:rsidRDefault="00F42A92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384A" w:rsidRPr="00C6641F">
        <w:rPr>
          <w:rFonts w:ascii="Times New Roman" w:hAnsi="Times New Roman" w:cs="Times New Roman"/>
          <w:sz w:val="28"/>
          <w:szCs w:val="28"/>
        </w:rPr>
        <w:t>рассмотрение и утверждение местного бюджета;</w:t>
      </w:r>
    </w:p>
    <w:p w:rsidR="006C384A" w:rsidRDefault="00F42A92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384A" w:rsidRPr="00C6641F">
        <w:rPr>
          <w:rFonts w:ascii="Times New Roman" w:hAnsi="Times New Roman" w:cs="Times New Roman"/>
          <w:sz w:val="28"/>
          <w:szCs w:val="28"/>
        </w:rPr>
        <w:t>исполнение местного бюджета;</w:t>
      </w:r>
    </w:p>
    <w:p w:rsidR="003F5F74" w:rsidRPr="00C6641F" w:rsidRDefault="00F42A92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F5F74">
        <w:rPr>
          <w:rFonts w:ascii="Times New Roman" w:hAnsi="Times New Roman" w:cs="Times New Roman"/>
          <w:sz w:val="28"/>
          <w:szCs w:val="28"/>
        </w:rPr>
        <w:t>осуществление бюджетного учета;</w:t>
      </w:r>
    </w:p>
    <w:p w:rsidR="006C384A" w:rsidRPr="00C6641F" w:rsidRDefault="00F42A92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384A" w:rsidRPr="00C6641F">
        <w:rPr>
          <w:rFonts w:ascii="Times New Roman" w:hAnsi="Times New Roman" w:cs="Times New Roman"/>
          <w:sz w:val="28"/>
          <w:szCs w:val="28"/>
        </w:rPr>
        <w:t>составление, внешняя проверка, рассмотрение и утверждение бюджетной отчетности;</w:t>
      </w:r>
    </w:p>
    <w:p w:rsidR="006C384A" w:rsidRPr="00C6641F" w:rsidRDefault="00F42A92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384A" w:rsidRPr="00C6641F">
        <w:rPr>
          <w:rFonts w:ascii="Times New Roman" w:hAnsi="Times New Roman" w:cs="Times New Roman"/>
          <w:sz w:val="28"/>
          <w:szCs w:val="28"/>
        </w:rPr>
        <w:t>осуществление муниципального финансового контроля.</w:t>
      </w:r>
    </w:p>
    <w:p w:rsidR="006C384A" w:rsidRPr="00C6641F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84A" w:rsidRPr="00C6641F" w:rsidRDefault="006C384A" w:rsidP="00F42A92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6641F">
        <w:rPr>
          <w:rFonts w:ascii="Times New Roman" w:hAnsi="Times New Roman" w:cs="Times New Roman"/>
          <w:sz w:val="28"/>
          <w:szCs w:val="28"/>
        </w:rPr>
        <w:t>Статья 4. Участники бюджетного процесса</w:t>
      </w:r>
    </w:p>
    <w:p w:rsidR="006C384A" w:rsidRPr="00C6641F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84A" w:rsidRPr="00C6641F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41F">
        <w:rPr>
          <w:rFonts w:ascii="Times New Roman" w:hAnsi="Times New Roman" w:cs="Times New Roman"/>
          <w:sz w:val="28"/>
          <w:szCs w:val="28"/>
        </w:rPr>
        <w:t>Участниками бюджетного процесса являются:</w:t>
      </w:r>
    </w:p>
    <w:p w:rsidR="006C384A" w:rsidRPr="002A5F06" w:rsidRDefault="00F42A92" w:rsidP="00F42A92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74AC" w:rsidRPr="002A5F06">
        <w:rPr>
          <w:rFonts w:ascii="Times New Roman" w:hAnsi="Times New Roman" w:cs="Times New Roman"/>
          <w:sz w:val="28"/>
          <w:szCs w:val="28"/>
        </w:rPr>
        <w:t>Г</w:t>
      </w:r>
      <w:r w:rsidR="006C384A" w:rsidRPr="002A5F06">
        <w:rPr>
          <w:rFonts w:ascii="Times New Roman" w:hAnsi="Times New Roman" w:cs="Times New Roman"/>
          <w:sz w:val="28"/>
          <w:szCs w:val="28"/>
        </w:rPr>
        <w:t>лава</w:t>
      </w:r>
      <w:r w:rsidR="00117254" w:rsidRPr="002A5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C384A" w:rsidRPr="002A5F06">
        <w:rPr>
          <w:rFonts w:ascii="Times New Roman" w:hAnsi="Times New Roman" w:cs="Times New Roman"/>
          <w:i/>
          <w:sz w:val="28"/>
          <w:szCs w:val="28"/>
        </w:rPr>
        <w:t>;</w:t>
      </w:r>
    </w:p>
    <w:p w:rsidR="00BF59F8" w:rsidRPr="002A5F06" w:rsidRDefault="00F42A92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74AC" w:rsidRPr="002A5F06">
        <w:rPr>
          <w:rFonts w:ascii="Times New Roman" w:hAnsi="Times New Roman" w:cs="Times New Roman"/>
          <w:sz w:val="28"/>
          <w:szCs w:val="28"/>
        </w:rPr>
        <w:t>С</w:t>
      </w:r>
      <w:r w:rsidR="00BF59F8" w:rsidRPr="002A5F06">
        <w:rPr>
          <w:rFonts w:ascii="Times New Roman" w:hAnsi="Times New Roman" w:cs="Times New Roman"/>
          <w:sz w:val="28"/>
          <w:szCs w:val="28"/>
        </w:rPr>
        <w:t xml:space="preserve">овет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F59F8" w:rsidRPr="002A5F06">
        <w:rPr>
          <w:rFonts w:ascii="Times New Roman" w:hAnsi="Times New Roman" w:cs="Times New Roman"/>
          <w:sz w:val="28"/>
          <w:szCs w:val="28"/>
        </w:rPr>
        <w:t>;</w:t>
      </w:r>
    </w:p>
    <w:p w:rsidR="00BF59F8" w:rsidRPr="002A5F06" w:rsidRDefault="00F42A92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</w:t>
      </w:r>
      <w:r w:rsidR="00BF59F8" w:rsidRPr="002A5F06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F59F8" w:rsidRPr="002A5F06">
        <w:rPr>
          <w:rFonts w:ascii="Times New Roman" w:hAnsi="Times New Roman" w:cs="Times New Roman"/>
          <w:sz w:val="28"/>
          <w:szCs w:val="28"/>
        </w:rPr>
        <w:t>;</w:t>
      </w:r>
    </w:p>
    <w:p w:rsidR="00AA1427" w:rsidRPr="002A5F06" w:rsidRDefault="00F42A92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A1427" w:rsidRPr="002A5F06">
        <w:rPr>
          <w:rFonts w:ascii="Times New Roman" w:hAnsi="Times New Roman" w:cs="Times New Roman"/>
          <w:sz w:val="28"/>
          <w:szCs w:val="28"/>
        </w:rPr>
        <w:t>Контрольно-счетный орган;</w:t>
      </w:r>
    </w:p>
    <w:p w:rsidR="00E37963" w:rsidRPr="002A5F06" w:rsidRDefault="00F42A92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="00E37963" w:rsidRPr="002A5F06">
        <w:rPr>
          <w:rFonts w:ascii="Times New Roman" w:hAnsi="Times New Roman" w:cs="Times New Roman"/>
          <w:sz w:val="28"/>
          <w:szCs w:val="28"/>
        </w:rPr>
        <w:t>инансовый орган;</w:t>
      </w:r>
    </w:p>
    <w:p w:rsidR="006C384A" w:rsidRPr="002A5F06" w:rsidRDefault="00F42A92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384A" w:rsidRPr="002A5F06">
        <w:rPr>
          <w:rFonts w:ascii="Times New Roman" w:hAnsi="Times New Roman" w:cs="Times New Roman"/>
          <w:sz w:val="28"/>
          <w:szCs w:val="28"/>
        </w:rPr>
        <w:t xml:space="preserve">главные распорядители </w:t>
      </w:r>
      <w:r w:rsidR="00117254" w:rsidRPr="002A5F06">
        <w:rPr>
          <w:rFonts w:ascii="Times New Roman" w:hAnsi="Times New Roman" w:cs="Times New Roman"/>
          <w:sz w:val="28"/>
          <w:szCs w:val="28"/>
        </w:rPr>
        <w:t>бюджетных средств</w:t>
      </w:r>
      <w:r w:rsidR="006C384A" w:rsidRPr="002A5F06">
        <w:rPr>
          <w:rFonts w:ascii="Times New Roman" w:hAnsi="Times New Roman" w:cs="Times New Roman"/>
          <w:sz w:val="28"/>
          <w:szCs w:val="28"/>
        </w:rPr>
        <w:t>;</w:t>
      </w:r>
    </w:p>
    <w:p w:rsidR="00117254" w:rsidRPr="002A5F06" w:rsidRDefault="00F42A92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7254" w:rsidRPr="002A5F06">
        <w:rPr>
          <w:rFonts w:ascii="Times New Roman" w:hAnsi="Times New Roman" w:cs="Times New Roman"/>
          <w:sz w:val="28"/>
          <w:szCs w:val="28"/>
        </w:rPr>
        <w:t xml:space="preserve">распорядители бюджетных </w:t>
      </w:r>
      <w:r w:rsidR="00205D1E" w:rsidRPr="002A5F06">
        <w:rPr>
          <w:rFonts w:ascii="Times New Roman" w:hAnsi="Times New Roman" w:cs="Times New Roman"/>
          <w:sz w:val="28"/>
          <w:szCs w:val="28"/>
        </w:rPr>
        <w:t>средств;</w:t>
      </w:r>
    </w:p>
    <w:p w:rsidR="006C384A" w:rsidRPr="002A5F06" w:rsidRDefault="00F42A92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384A" w:rsidRPr="002A5F06">
        <w:rPr>
          <w:rFonts w:ascii="Times New Roman" w:hAnsi="Times New Roman" w:cs="Times New Roman"/>
          <w:sz w:val="28"/>
          <w:szCs w:val="28"/>
        </w:rPr>
        <w:t>главные администраторы (администраторы) доходов местного бюджета;</w:t>
      </w:r>
    </w:p>
    <w:p w:rsidR="006C384A" w:rsidRPr="002A5F06" w:rsidRDefault="00F42A92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384A" w:rsidRPr="002A5F06">
        <w:rPr>
          <w:rFonts w:ascii="Times New Roman" w:hAnsi="Times New Roman" w:cs="Times New Roman"/>
          <w:sz w:val="28"/>
          <w:szCs w:val="28"/>
        </w:rPr>
        <w:t>главные администраторы (администраторы) источников финансирования дефицита местного бюджета;</w:t>
      </w:r>
    </w:p>
    <w:p w:rsidR="006C384A" w:rsidRDefault="00F42A92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384A" w:rsidRPr="00C6641F">
        <w:rPr>
          <w:rFonts w:ascii="Times New Roman" w:hAnsi="Times New Roman" w:cs="Times New Roman"/>
          <w:sz w:val="28"/>
          <w:szCs w:val="28"/>
        </w:rPr>
        <w:t>получатели средств местного бюджета</w:t>
      </w:r>
      <w:r w:rsidR="00A71732">
        <w:rPr>
          <w:rFonts w:ascii="Times New Roman" w:hAnsi="Times New Roman" w:cs="Times New Roman"/>
          <w:sz w:val="28"/>
          <w:szCs w:val="28"/>
        </w:rPr>
        <w:t>.</w:t>
      </w:r>
    </w:p>
    <w:p w:rsidR="006C384A" w:rsidRPr="00C6641F" w:rsidRDefault="006C384A" w:rsidP="00A717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384A" w:rsidRPr="00654528" w:rsidRDefault="006C384A" w:rsidP="00F42A92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i/>
          <w:sz w:val="28"/>
          <w:szCs w:val="28"/>
        </w:rPr>
      </w:pPr>
      <w:r w:rsidRPr="00C6641F">
        <w:rPr>
          <w:rFonts w:ascii="Times New Roman" w:hAnsi="Times New Roman" w:cs="Times New Roman"/>
          <w:sz w:val="28"/>
          <w:szCs w:val="28"/>
        </w:rPr>
        <w:t xml:space="preserve">Статья 5. Бюджетные полномочия </w:t>
      </w:r>
      <w:r w:rsidR="00117254">
        <w:rPr>
          <w:rFonts w:ascii="Times New Roman" w:hAnsi="Times New Roman" w:cs="Times New Roman"/>
          <w:sz w:val="28"/>
          <w:szCs w:val="28"/>
        </w:rPr>
        <w:t>Г</w:t>
      </w:r>
      <w:r w:rsidRPr="00C6641F">
        <w:rPr>
          <w:rFonts w:ascii="Times New Roman" w:hAnsi="Times New Roman" w:cs="Times New Roman"/>
          <w:sz w:val="28"/>
          <w:szCs w:val="28"/>
        </w:rPr>
        <w:t xml:space="preserve">лавы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6C384A" w:rsidRPr="00C6641F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84A" w:rsidRPr="00AE5179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641F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9C2A2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C2A28">
        <w:rPr>
          <w:rFonts w:ascii="Times New Roman" w:hAnsi="Times New Roman" w:cs="Times New Roman"/>
          <w:sz w:val="28"/>
          <w:szCs w:val="28"/>
        </w:rPr>
        <w:t>осуществляет следующие бюджетные полномочия</w:t>
      </w:r>
      <w:r w:rsidRPr="00AE5179">
        <w:rPr>
          <w:rFonts w:ascii="Times New Roman" w:hAnsi="Times New Roman" w:cs="Times New Roman"/>
          <w:i/>
          <w:sz w:val="28"/>
          <w:szCs w:val="28"/>
        </w:rPr>
        <w:t>:</w:t>
      </w:r>
    </w:p>
    <w:p w:rsidR="006C384A" w:rsidRPr="00AE5179" w:rsidRDefault="00F42A92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384A" w:rsidRPr="00AE5179">
        <w:rPr>
          <w:rFonts w:ascii="Times New Roman" w:hAnsi="Times New Roman" w:cs="Times New Roman"/>
          <w:sz w:val="28"/>
          <w:szCs w:val="28"/>
        </w:rPr>
        <w:t xml:space="preserve">вносит на рассмотрение </w:t>
      </w:r>
      <w:r w:rsidR="009074AC">
        <w:rPr>
          <w:rFonts w:ascii="Times New Roman" w:hAnsi="Times New Roman" w:cs="Times New Roman"/>
          <w:sz w:val="28"/>
          <w:szCs w:val="28"/>
        </w:rPr>
        <w:t xml:space="preserve">в Совет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9074AC">
        <w:rPr>
          <w:rFonts w:ascii="Times New Roman" w:hAnsi="Times New Roman" w:cs="Times New Roman"/>
          <w:sz w:val="28"/>
          <w:szCs w:val="28"/>
        </w:rPr>
        <w:t xml:space="preserve"> </w:t>
      </w:r>
      <w:r w:rsidR="006C384A" w:rsidRPr="00AE5179">
        <w:rPr>
          <w:rFonts w:ascii="Times New Roman" w:hAnsi="Times New Roman" w:cs="Times New Roman"/>
          <w:sz w:val="28"/>
          <w:szCs w:val="28"/>
        </w:rPr>
        <w:t>предложения по установлению, изменению, отмене местных налогов</w:t>
      </w:r>
      <w:r w:rsidR="009C2A28">
        <w:rPr>
          <w:rFonts w:ascii="Times New Roman" w:hAnsi="Times New Roman" w:cs="Times New Roman"/>
          <w:sz w:val="28"/>
          <w:szCs w:val="28"/>
        </w:rPr>
        <w:t xml:space="preserve"> и сборов</w:t>
      </w:r>
      <w:r w:rsidR="006C384A" w:rsidRPr="00AE5179">
        <w:rPr>
          <w:rFonts w:ascii="Times New Roman" w:hAnsi="Times New Roman" w:cs="Times New Roman"/>
          <w:sz w:val="28"/>
          <w:szCs w:val="28"/>
        </w:rPr>
        <w:t>;</w:t>
      </w:r>
    </w:p>
    <w:p w:rsidR="006C384A" w:rsidRPr="00AE5179" w:rsidRDefault="00F42A92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384A" w:rsidRPr="00AE5179">
        <w:rPr>
          <w:rFonts w:ascii="Times New Roman" w:hAnsi="Times New Roman" w:cs="Times New Roman"/>
          <w:sz w:val="28"/>
          <w:szCs w:val="28"/>
        </w:rPr>
        <w:t xml:space="preserve">осуществляет иные бюджетные полномочия в соответствии с </w:t>
      </w:r>
      <w:r w:rsidR="009C2A28">
        <w:rPr>
          <w:rFonts w:ascii="Times New Roman" w:hAnsi="Times New Roman" w:cs="Times New Roman"/>
          <w:sz w:val="28"/>
          <w:szCs w:val="28"/>
        </w:rPr>
        <w:t>б</w:t>
      </w:r>
      <w:r w:rsidR="006C384A" w:rsidRPr="00AE5179">
        <w:rPr>
          <w:rFonts w:ascii="Times New Roman" w:hAnsi="Times New Roman" w:cs="Times New Roman"/>
          <w:sz w:val="28"/>
          <w:szCs w:val="28"/>
        </w:rPr>
        <w:t xml:space="preserve">юджетным </w:t>
      </w:r>
      <w:hyperlink r:id="rId23">
        <w:r w:rsidR="009C2A28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="009C2A28" w:rsidRPr="00AE5179">
        <w:rPr>
          <w:rFonts w:ascii="Times New Roman" w:hAnsi="Times New Roman" w:cs="Times New Roman"/>
          <w:sz w:val="28"/>
          <w:szCs w:val="28"/>
        </w:rPr>
        <w:t xml:space="preserve"> </w:t>
      </w:r>
      <w:r w:rsidR="006C384A" w:rsidRPr="00AE5179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hyperlink r:id="rId24">
        <w:r w:rsidR="006C384A" w:rsidRPr="00AE5179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6C384A" w:rsidRPr="00AE5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C384A" w:rsidRPr="00AE5179">
        <w:rPr>
          <w:rFonts w:ascii="Times New Roman" w:hAnsi="Times New Roman" w:cs="Times New Roman"/>
          <w:sz w:val="28"/>
          <w:szCs w:val="28"/>
        </w:rPr>
        <w:t>, настоящим Положением и иными муниципальными правовыми актами.</w:t>
      </w:r>
    </w:p>
    <w:p w:rsidR="00A71732" w:rsidRDefault="00A71732" w:rsidP="0077227F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6C384A" w:rsidRPr="00E34FFB" w:rsidRDefault="006C384A" w:rsidP="00E34FFB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i/>
          <w:sz w:val="28"/>
          <w:szCs w:val="28"/>
        </w:rPr>
      </w:pPr>
      <w:r w:rsidRPr="00C6641F">
        <w:rPr>
          <w:rFonts w:ascii="Times New Roman" w:hAnsi="Times New Roman" w:cs="Times New Roman"/>
          <w:sz w:val="28"/>
          <w:szCs w:val="28"/>
        </w:rPr>
        <w:t xml:space="preserve">Статья </w:t>
      </w:r>
      <w:r w:rsidRPr="007C64A9">
        <w:rPr>
          <w:rFonts w:ascii="Times New Roman" w:hAnsi="Times New Roman" w:cs="Times New Roman"/>
          <w:sz w:val="28"/>
          <w:szCs w:val="28"/>
        </w:rPr>
        <w:t xml:space="preserve">6. Бюджетные полномочия </w:t>
      </w:r>
      <w:r w:rsidR="009074AC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6C384A" w:rsidRPr="007C64A9" w:rsidRDefault="009074AC" w:rsidP="00F42A92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Совет </w:t>
      </w:r>
      <w:proofErr w:type="spellStart"/>
      <w:r w:rsidR="00B22F35">
        <w:rPr>
          <w:rFonts w:ascii="Times New Roman" w:hAnsi="Times New Roman" w:cs="Times New Roman"/>
          <w:b w:val="0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="009C2A28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="009C2A28" w:rsidRPr="00FC2D8E">
        <w:rPr>
          <w:rFonts w:ascii="Times New Roman" w:hAnsi="Times New Roman" w:cs="Times New Roman"/>
          <w:b w:val="0"/>
          <w:sz w:val="28"/>
          <w:szCs w:val="28"/>
        </w:rPr>
        <w:t>осуществляет следующие бюджетные полномочия</w:t>
      </w:r>
      <w:r w:rsidR="006C384A" w:rsidRPr="007C64A9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6C384A" w:rsidRPr="007C64A9" w:rsidRDefault="00347720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384A" w:rsidRPr="007C64A9">
        <w:rPr>
          <w:rFonts w:ascii="Times New Roman" w:hAnsi="Times New Roman" w:cs="Times New Roman"/>
          <w:sz w:val="28"/>
          <w:szCs w:val="28"/>
        </w:rPr>
        <w:t>рассматривает и утверждает местный бюджет на очередной финансовый год</w:t>
      </w:r>
      <w:r w:rsidR="00B22F35">
        <w:rPr>
          <w:rFonts w:ascii="Times New Roman" w:hAnsi="Times New Roman" w:cs="Times New Roman"/>
          <w:sz w:val="28"/>
          <w:szCs w:val="28"/>
        </w:rPr>
        <w:t xml:space="preserve"> и плановый период</w:t>
      </w:r>
      <w:r w:rsidR="009074AC">
        <w:rPr>
          <w:rFonts w:ascii="Times New Roman" w:hAnsi="Times New Roman" w:cs="Times New Roman"/>
          <w:sz w:val="28"/>
          <w:szCs w:val="28"/>
        </w:rPr>
        <w:t>;</w:t>
      </w:r>
    </w:p>
    <w:p w:rsidR="006C384A" w:rsidRPr="007C64A9" w:rsidRDefault="00347720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384A" w:rsidRPr="007C64A9">
        <w:rPr>
          <w:rFonts w:ascii="Times New Roman" w:hAnsi="Times New Roman" w:cs="Times New Roman"/>
          <w:sz w:val="28"/>
          <w:szCs w:val="28"/>
        </w:rPr>
        <w:t>рассматривает и утверждает годовой отчет об исполнении местного бюджета;</w:t>
      </w:r>
    </w:p>
    <w:p w:rsidR="006C384A" w:rsidRPr="007C64A9" w:rsidRDefault="00347720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384A" w:rsidRPr="007C64A9">
        <w:rPr>
          <w:rFonts w:ascii="Times New Roman" w:hAnsi="Times New Roman" w:cs="Times New Roman"/>
          <w:sz w:val="28"/>
          <w:szCs w:val="28"/>
        </w:rPr>
        <w:t>осуществляет контроль в ходе рассмотрения отдельных вопросов исполнения местного бюджета на своих заседаниях, заседаниях комисс</w:t>
      </w:r>
      <w:r w:rsidR="009F3D8F">
        <w:rPr>
          <w:rFonts w:ascii="Times New Roman" w:hAnsi="Times New Roman" w:cs="Times New Roman"/>
          <w:sz w:val="28"/>
          <w:szCs w:val="28"/>
        </w:rPr>
        <w:t xml:space="preserve">ий </w:t>
      </w:r>
      <w:r w:rsidR="006C384A" w:rsidRPr="007C64A9">
        <w:rPr>
          <w:rFonts w:ascii="Times New Roman" w:hAnsi="Times New Roman" w:cs="Times New Roman"/>
          <w:sz w:val="28"/>
          <w:szCs w:val="28"/>
        </w:rPr>
        <w:t>в ходе проводимых депутатских слушаний и в связи с депутатскими запросами;</w:t>
      </w:r>
    </w:p>
    <w:p w:rsidR="006C384A" w:rsidRPr="007C64A9" w:rsidRDefault="00347720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384A" w:rsidRPr="007C64A9">
        <w:rPr>
          <w:rFonts w:ascii="Times New Roman" w:hAnsi="Times New Roman" w:cs="Times New Roman"/>
          <w:sz w:val="28"/>
          <w:szCs w:val="28"/>
        </w:rPr>
        <w:t xml:space="preserve">формирует и определяет правовой статус </w:t>
      </w:r>
      <w:r w:rsidR="00AA1427">
        <w:rPr>
          <w:rFonts w:ascii="Times New Roman" w:hAnsi="Times New Roman" w:cs="Times New Roman"/>
          <w:sz w:val="28"/>
          <w:szCs w:val="28"/>
        </w:rPr>
        <w:t>К</w:t>
      </w:r>
      <w:r w:rsidR="009074AC">
        <w:rPr>
          <w:rFonts w:ascii="Times New Roman" w:hAnsi="Times New Roman" w:cs="Times New Roman"/>
          <w:sz w:val="28"/>
          <w:szCs w:val="28"/>
        </w:rPr>
        <w:t>онтрольно-счетного органа;</w:t>
      </w:r>
    </w:p>
    <w:p w:rsidR="006C384A" w:rsidRPr="007C64A9" w:rsidRDefault="00347720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384A" w:rsidRPr="007C64A9">
        <w:rPr>
          <w:rFonts w:ascii="Times New Roman" w:hAnsi="Times New Roman" w:cs="Times New Roman"/>
          <w:sz w:val="28"/>
          <w:szCs w:val="28"/>
        </w:rPr>
        <w:t>устанавливает, изменяет и отменяет местные налоги</w:t>
      </w:r>
      <w:r w:rsidR="00626D45">
        <w:rPr>
          <w:rFonts w:ascii="Times New Roman" w:hAnsi="Times New Roman" w:cs="Times New Roman"/>
          <w:sz w:val="28"/>
          <w:szCs w:val="28"/>
        </w:rPr>
        <w:t xml:space="preserve"> и сборы</w:t>
      </w:r>
      <w:r w:rsidR="006C384A" w:rsidRPr="007C64A9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 о налогах и сборах;</w:t>
      </w:r>
    </w:p>
    <w:p w:rsidR="006C384A" w:rsidRPr="00F76B9F" w:rsidRDefault="00347720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384A" w:rsidRPr="007C64A9">
        <w:rPr>
          <w:rFonts w:ascii="Times New Roman" w:hAnsi="Times New Roman" w:cs="Times New Roman"/>
          <w:sz w:val="28"/>
          <w:szCs w:val="28"/>
        </w:rPr>
        <w:t xml:space="preserve">осуществляет иные бюджетные полномочия в соответствии с </w:t>
      </w:r>
      <w:r w:rsidR="00626D45">
        <w:rPr>
          <w:rFonts w:ascii="Times New Roman" w:hAnsi="Times New Roman" w:cs="Times New Roman"/>
          <w:sz w:val="28"/>
          <w:szCs w:val="28"/>
        </w:rPr>
        <w:t>б</w:t>
      </w:r>
      <w:r w:rsidR="006C384A" w:rsidRPr="007C64A9">
        <w:rPr>
          <w:rFonts w:ascii="Times New Roman" w:hAnsi="Times New Roman" w:cs="Times New Roman"/>
          <w:sz w:val="28"/>
          <w:szCs w:val="28"/>
        </w:rPr>
        <w:t xml:space="preserve">юджетным </w:t>
      </w:r>
      <w:hyperlink r:id="rId25">
        <w:r w:rsidR="00626D45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="00626D45" w:rsidRPr="007C64A9">
        <w:rPr>
          <w:rFonts w:ascii="Times New Roman" w:hAnsi="Times New Roman" w:cs="Times New Roman"/>
          <w:sz w:val="28"/>
          <w:szCs w:val="28"/>
        </w:rPr>
        <w:t xml:space="preserve"> </w:t>
      </w:r>
      <w:r w:rsidR="006C384A" w:rsidRPr="00F76B9F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hyperlink r:id="rId26">
        <w:r w:rsidR="006C384A" w:rsidRPr="00F76B9F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6C384A" w:rsidRPr="00F76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C384A" w:rsidRPr="00F76B9F">
        <w:rPr>
          <w:rFonts w:ascii="Times New Roman" w:hAnsi="Times New Roman" w:cs="Times New Roman"/>
          <w:sz w:val="28"/>
          <w:szCs w:val="28"/>
        </w:rPr>
        <w:t>, настоящим Положением и иными муниципальными правовыми актами.</w:t>
      </w:r>
    </w:p>
    <w:p w:rsidR="006C384A" w:rsidRPr="00C6641F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84A" w:rsidRPr="00C6641F" w:rsidRDefault="006C384A" w:rsidP="00F42A92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6641F">
        <w:rPr>
          <w:rFonts w:ascii="Times New Roman" w:hAnsi="Times New Roman" w:cs="Times New Roman"/>
          <w:sz w:val="28"/>
          <w:szCs w:val="28"/>
        </w:rPr>
        <w:t xml:space="preserve">Статья 7. Бюджетные полномочия администрации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161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384A" w:rsidRPr="00C6641F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84A" w:rsidRPr="00C6641F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41F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813FC" w:rsidRPr="003813F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813FC" w:rsidRPr="00FC2D8E">
        <w:rPr>
          <w:rFonts w:ascii="Times New Roman" w:hAnsi="Times New Roman" w:cs="Times New Roman"/>
          <w:sz w:val="28"/>
          <w:szCs w:val="28"/>
        </w:rPr>
        <w:t>осуществляет следующие бюджетные полномочия</w:t>
      </w:r>
      <w:r w:rsidRPr="00C6641F">
        <w:rPr>
          <w:rFonts w:ascii="Times New Roman" w:hAnsi="Times New Roman" w:cs="Times New Roman"/>
          <w:sz w:val="28"/>
          <w:szCs w:val="28"/>
        </w:rPr>
        <w:t>:</w:t>
      </w:r>
    </w:p>
    <w:p w:rsidR="006C384A" w:rsidRPr="00C6641F" w:rsidRDefault="00347720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384A" w:rsidRPr="00C6641F">
        <w:rPr>
          <w:rFonts w:ascii="Times New Roman" w:hAnsi="Times New Roman" w:cs="Times New Roman"/>
          <w:sz w:val="28"/>
          <w:szCs w:val="28"/>
        </w:rPr>
        <w:t xml:space="preserve">обеспечивает разработку основных направлений бюджетной, налоговой и долговой политики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567B46">
        <w:rPr>
          <w:rFonts w:ascii="Times New Roman" w:hAnsi="Times New Roman" w:cs="Times New Roman"/>
          <w:sz w:val="28"/>
          <w:szCs w:val="28"/>
        </w:rPr>
        <w:t>;</w:t>
      </w:r>
    </w:p>
    <w:p w:rsidR="006C384A" w:rsidRPr="00C6641F" w:rsidRDefault="00347720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384A" w:rsidRPr="00C6641F">
        <w:rPr>
          <w:rFonts w:ascii="Times New Roman" w:hAnsi="Times New Roman" w:cs="Times New Roman"/>
          <w:sz w:val="28"/>
          <w:szCs w:val="28"/>
        </w:rPr>
        <w:t xml:space="preserve">обеспечивает составление проекта местного бюджета, вносит на рассмотрение в </w:t>
      </w:r>
      <w:r w:rsidR="00567B46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567B46">
        <w:rPr>
          <w:rFonts w:ascii="Times New Roman" w:hAnsi="Times New Roman" w:cs="Times New Roman"/>
          <w:sz w:val="28"/>
          <w:szCs w:val="28"/>
        </w:rPr>
        <w:t xml:space="preserve"> </w:t>
      </w:r>
      <w:r w:rsidR="006C384A" w:rsidRPr="00C6641F">
        <w:rPr>
          <w:rFonts w:ascii="Times New Roman" w:hAnsi="Times New Roman" w:cs="Times New Roman"/>
          <w:sz w:val="28"/>
          <w:szCs w:val="28"/>
        </w:rPr>
        <w:t xml:space="preserve">проекты решений о местном бюджете с необходимыми документами и материалами, о внесении изменений в решение </w:t>
      </w:r>
      <w:r w:rsidR="00567B46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161B6" w:rsidRPr="004161B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C384A" w:rsidRPr="00C6641F">
        <w:rPr>
          <w:rFonts w:ascii="Times New Roman" w:hAnsi="Times New Roman" w:cs="Times New Roman"/>
          <w:sz w:val="28"/>
          <w:szCs w:val="28"/>
        </w:rPr>
        <w:t>о местном бюджете, об исполнении местного бюджета за отчетный финансовый год</w:t>
      </w:r>
      <w:r w:rsidR="004332A2">
        <w:rPr>
          <w:rFonts w:ascii="Times New Roman" w:hAnsi="Times New Roman" w:cs="Times New Roman"/>
          <w:sz w:val="28"/>
          <w:szCs w:val="28"/>
        </w:rPr>
        <w:t xml:space="preserve"> и плановый период</w:t>
      </w:r>
      <w:r w:rsidR="006C384A" w:rsidRPr="00C6641F">
        <w:rPr>
          <w:rFonts w:ascii="Times New Roman" w:hAnsi="Times New Roman" w:cs="Times New Roman"/>
          <w:sz w:val="28"/>
          <w:szCs w:val="28"/>
        </w:rPr>
        <w:t>;</w:t>
      </w:r>
    </w:p>
    <w:p w:rsidR="006C384A" w:rsidRPr="00C6641F" w:rsidRDefault="00347720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384A" w:rsidRPr="00C6641F">
        <w:rPr>
          <w:rFonts w:ascii="Times New Roman" w:hAnsi="Times New Roman" w:cs="Times New Roman"/>
          <w:sz w:val="28"/>
          <w:szCs w:val="28"/>
        </w:rPr>
        <w:t xml:space="preserve">разрабатывает и </w:t>
      </w:r>
      <w:r w:rsidR="00985E84">
        <w:rPr>
          <w:rFonts w:ascii="Times New Roman" w:hAnsi="Times New Roman" w:cs="Times New Roman"/>
          <w:sz w:val="28"/>
          <w:szCs w:val="28"/>
        </w:rPr>
        <w:t>одобряет</w:t>
      </w:r>
      <w:r w:rsidR="00985E84" w:rsidRPr="00C6641F">
        <w:rPr>
          <w:rFonts w:ascii="Times New Roman" w:hAnsi="Times New Roman" w:cs="Times New Roman"/>
          <w:sz w:val="28"/>
          <w:szCs w:val="28"/>
        </w:rPr>
        <w:t xml:space="preserve"> </w:t>
      </w:r>
      <w:r w:rsidR="006C384A" w:rsidRPr="00C6641F">
        <w:rPr>
          <w:rFonts w:ascii="Times New Roman" w:hAnsi="Times New Roman" w:cs="Times New Roman"/>
          <w:sz w:val="28"/>
          <w:szCs w:val="28"/>
        </w:rPr>
        <w:t xml:space="preserve">прогноз социально-экономического развития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C384A" w:rsidRPr="00C6641F">
        <w:rPr>
          <w:rFonts w:ascii="Times New Roman" w:hAnsi="Times New Roman" w:cs="Times New Roman"/>
          <w:sz w:val="28"/>
          <w:szCs w:val="28"/>
        </w:rPr>
        <w:t>;</w:t>
      </w:r>
    </w:p>
    <w:p w:rsidR="006C384A" w:rsidRPr="00C6641F" w:rsidRDefault="00347720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384A" w:rsidRPr="00C6641F">
        <w:rPr>
          <w:rFonts w:ascii="Times New Roman" w:hAnsi="Times New Roman" w:cs="Times New Roman"/>
          <w:sz w:val="28"/>
          <w:szCs w:val="28"/>
        </w:rPr>
        <w:t>обеспечивает исполнение местного бюджета и составление бюджетной отчетности;</w:t>
      </w:r>
    </w:p>
    <w:p w:rsidR="006C384A" w:rsidRPr="00C6641F" w:rsidRDefault="00347720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384A" w:rsidRPr="00C6641F">
        <w:rPr>
          <w:rFonts w:ascii="Times New Roman" w:hAnsi="Times New Roman" w:cs="Times New Roman"/>
          <w:sz w:val="28"/>
          <w:szCs w:val="28"/>
        </w:rPr>
        <w:t>организует проведение публичных слушаний по проекту местного бюджета и отчет</w:t>
      </w:r>
      <w:r w:rsidR="00985E84">
        <w:rPr>
          <w:rFonts w:ascii="Times New Roman" w:hAnsi="Times New Roman" w:cs="Times New Roman"/>
          <w:sz w:val="28"/>
          <w:szCs w:val="28"/>
        </w:rPr>
        <w:t>у</w:t>
      </w:r>
      <w:r w:rsidR="006C384A" w:rsidRPr="00C6641F">
        <w:rPr>
          <w:rFonts w:ascii="Times New Roman" w:hAnsi="Times New Roman" w:cs="Times New Roman"/>
          <w:sz w:val="28"/>
          <w:szCs w:val="28"/>
        </w:rPr>
        <w:t xml:space="preserve"> об исполнении местного бюджета;</w:t>
      </w:r>
    </w:p>
    <w:p w:rsidR="006C384A" w:rsidRPr="00C6641F" w:rsidRDefault="00347720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384A" w:rsidRPr="00C6641F">
        <w:rPr>
          <w:rFonts w:ascii="Times New Roman" w:hAnsi="Times New Roman" w:cs="Times New Roman"/>
          <w:sz w:val="28"/>
          <w:szCs w:val="28"/>
        </w:rPr>
        <w:t>обеспечивает управление муниципальным долгом;</w:t>
      </w:r>
    </w:p>
    <w:p w:rsidR="006C384A" w:rsidRPr="00C6641F" w:rsidRDefault="00347720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384A" w:rsidRPr="00C6641F">
        <w:rPr>
          <w:rFonts w:ascii="Times New Roman" w:hAnsi="Times New Roman" w:cs="Times New Roman"/>
          <w:sz w:val="28"/>
          <w:szCs w:val="28"/>
        </w:rPr>
        <w:t>утверждает порядок предоставления муниципальных гарантий;</w:t>
      </w:r>
    </w:p>
    <w:p w:rsidR="006C384A" w:rsidRPr="00C6641F" w:rsidRDefault="00347720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384A" w:rsidRPr="00C6641F">
        <w:rPr>
          <w:rFonts w:ascii="Times New Roman" w:hAnsi="Times New Roman" w:cs="Times New Roman"/>
          <w:sz w:val="28"/>
          <w:szCs w:val="28"/>
        </w:rPr>
        <w:t>утверждает порядок предоставления субсидий из местного бюджета</w:t>
      </w:r>
      <w:r w:rsidR="005E5731">
        <w:rPr>
          <w:rFonts w:ascii="Times New Roman" w:hAnsi="Times New Roman" w:cs="Times New Roman"/>
          <w:sz w:val="28"/>
          <w:szCs w:val="28"/>
        </w:rPr>
        <w:t xml:space="preserve"> в соответствии со статьей 78 Бюджетного кодекса Российской Федерации</w:t>
      </w:r>
      <w:r w:rsidR="006C384A" w:rsidRPr="00C6641F">
        <w:rPr>
          <w:rFonts w:ascii="Times New Roman" w:hAnsi="Times New Roman" w:cs="Times New Roman"/>
          <w:sz w:val="28"/>
          <w:szCs w:val="28"/>
        </w:rPr>
        <w:t>;</w:t>
      </w:r>
    </w:p>
    <w:p w:rsidR="006C384A" w:rsidRPr="00C6641F" w:rsidRDefault="00347720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384A" w:rsidRPr="00C6641F">
        <w:rPr>
          <w:rFonts w:ascii="Times New Roman" w:hAnsi="Times New Roman" w:cs="Times New Roman"/>
          <w:sz w:val="28"/>
          <w:szCs w:val="28"/>
        </w:rPr>
        <w:t xml:space="preserve">является уполномоченным органом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161B6">
        <w:rPr>
          <w:rFonts w:ascii="Times New Roman" w:hAnsi="Times New Roman" w:cs="Times New Roman"/>
          <w:sz w:val="28"/>
          <w:szCs w:val="28"/>
        </w:rPr>
        <w:t xml:space="preserve"> </w:t>
      </w:r>
      <w:r w:rsidR="006C384A" w:rsidRPr="00C6641F">
        <w:rPr>
          <w:rFonts w:ascii="Times New Roman" w:hAnsi="Times New Roman" w:cs="Times New Roman"/>
          <w:sz w:val="28"/>
          <w:szCs w:val="28"/>
        </w:rPr>
        <w:t xml:space="preserve">при </w:t>
      </w:r>
      <w:r w:rsidR="00DA6A2B">
        <w:rPr>
          <w:rFonts w:ascii="Times New Roman" w:hAnsi="Times New Roman" w:cs="Times New Roman"/>
          <w:sz w:val="28"/>
          <w:szCs w:val="28"/>
        </w:rPr>
        <w:t xml:space="preserve">осуществлении заимствований от имени муниципального образования в соответствии с Бюджетным кодексом Российской Федерации и Уставом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567B46">
        <w:rPr>
          <w:rFonts w:ascii="Times New Roman" w:hAnsi="Times New Roman" w:cs="Times New Roman"/>
          <w:sz w:val="28"/>
          <w:szCs w:val="28"/>
        </w:rPr>
        <w:t>;</w:t>
      </w:r>
    </w:p>
    <w:p w:rsidR="006C384A" w:rsidRPr="00C6641F" w:rsidRDefault="00347720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384A" w:rsidRPr="00347720">
        <w:rPr>
          <w:rFonts w:ascii="Times New Roman" w:hAnsi="Times New Roman" w:cs="Times New Roman"/>
          <w:sz w:val="28"/>
          <w:szCs w:val="28"/>
        </w:rPr>
        <w:t xml:space="preserve">заключает от имени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161B6" w:rsidRPr="00347720">
        <w:rPr>
          <w:rFonts w:ascii="Times New Roman" w:hAnsi="Times New Roman" w:cs="Times New Roman"/>
          <w:sz w:val="28"/>
          <w:szCs w:val="28"/>
        </w:rPr>
        <w:t xml:space="preserve"> </w:t>
      </w:r>
      <w:r w:rsidR="006C384A" w:rsidRPr="00347720">
        <w:rPr>
          <w:rFonts w:ascii="Times New Roman" w:hAnsi="Times New Roman" w:cs="Times New Roman"/>
          <w:sz w:val="28"/>
          <w:szCs w:val="28"/>
        </w:rPr>
        <w:t xml:space="preserve">договоры о </w:t>
      </w:r>
      <w:r w:rsidR="006C384A" w:rsidRPr="00347720">
        <w:rPr>
          <w:rFonts w:ascii="Times New Roman" w:hAnsi="Times New Roman" w:cs="Times New Roman"/>
          <w:sz w:val="28"/>
          <w:szCs w:val="28"/>
        </w:rPr>
        <w:lastRenderedPageBreak/>
        <w:t>предоставлении</w:t>
      </w:r>
      <w:r w:rsidR="006C384A" w:rsidRPr="00C6641F">
        <w:rPr>
          <w:rFonts w:ascii="Times New Roman" w:hAnsi="Times New Roman" w:cs="Times New Roman"/>
          <w:sz w:val="28"/>
          <w:szCs w:val="28"/>
        </w:rPr>
        <w:t xml:space="preserve"> муниципальной гарантии, бюджетных инвестиций;</w:t>
      </w:r>
    </w:p>
    <w:p w:rsidR="006C384A" w:rsidRPr="00C6641F" w:rsidRDefault="00347720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384A" w:rsidRPr="00C6641F">
        <w:rPr>
          <w:rFonts w:ascii="Times New Roman" w:hAnsi="Times New Roman" w:cs="Times New Roman"/>
          <w:sz w:val="28"/>
          <w:szCs w:val="28"/>
        </w:rPr>
        <w:t>утверждает порядок формирования муниципального задания на оказание муниципальных услуг (выполнение работ) муниципальны</w:t>
      </w:r>
      <w:r w:rsidR="00DA6A2B">
        <w:rPr>
          <w:rFonts w:ascii="Times New Roman" w:hAnsi="Times New Roman" w:cs="Times New Roman"/>
          <w:sz w:val="28"/>
          <w:szCs w:val="28"/>
        </w:rPr>
        <w:t>ми</w:t>
      </w:r>
      <w:r w:rsidR="006C384A" w:rsidRPr="00C6641F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DA6A2B">
        <w:rPr>
          <w:rFonts w:ascii="Times New Roman" w:hAnsi="Times New Roman" w:cs="Times New Roman"/>
          <w:sz w:val="28"/>
          <w:szCs w:val="28"/>
        </w:rPr>
        <w:t xml:space="preserve">ями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161B6">
        <w:rPr>
          <w:rFonts w:ascii="Times New Roman" w:hAnsi="Times New Roman" w:cs="Times New Roman"/>
          <w:sz w:val="28"/>
          <w:szCs w:val="28"/>
        </w:rPr>
        <w:t xml:space="preserve"> </w:t>
      </w:r>
      <w:r w:rsidR="006C384A" w:rsidRPr="00C6641F">
        <w:rPr>
          <w:rFonts w:ascii="Times New Roman" w:hAnsi="Times New Roman" w:cs="Times New Roman"/>
          <w:sz w:val="28"/>
          <w:szCs w:val="28"/>
        </w:rPr>
        <w:t>и финансового обеспечения выполнения муниципального задания;</w:t>
      </w:r>
    </w:p>
    <w:p w:rsidR="006C384A" w:rsidRPr="00C6641F" w:rsidRDefault="00347720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384A" w:rsidRPr="00C6641F">
        <w:rPr>
          <w:rFonts w:ascii="Times New Roman" w:hAnsi="Times New Roman" w:cs="Times New Roman"/>
          <w:sz w:val="28"/>
          <w:szCs w:val="28"/>
        </w:rPr>
        <w:t>устанавливает порядок ведения реестра расходных обязательств</w:t>
      </w:r>
      <w:r w:rsidR="00DA6A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C384A" w:rsidRPr="00C6641F">
        <w:rPr>
          <w:rFonts w:ascii="Times New Roman" w:hAnsi="Times New Roman" w:cs="Times New Roman"/>
          <w:sz w:val="28"/>
          <w:szCs w:val="28"/>
        </w:rPr>
        <w:t>;</w:t>
      </w:r>
    </w:p>
    <w:p w:rsidR="006C384A" w:rsidRDefault="00347720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384A" w:rsidRPr="00C6641F">
        <w:rPr>
          <w:rFonts w:ascii="Times New Roman" w:hAnsi="Times New Roman" w:cs="Times New Roman"/>
          <w:sz w:val="28"/>
          <w:szCs w:val="28"/>
        </w:rPr>
        <w:t>утверждает отчеты об исполнении местного бюджета за первый квартал, полугодие и девять месяцев текущего финансового года;</w:t>
      </w:r>
    </w:p>
    <w:p w:rsidR="00F42A92" w:rsidRPr="00C6641F" w:rsidRDefault="00347720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2A92" w:rsidRPr="007A6C9C">
        <w:rPr>
          <w:rFonts w:ascii="Times New Roman" w:hAnsi="Times New Roman" w:cs="Times New Roman"/>
          <w:sz w:val="28"/>
          <w:szCs w:val="28"/>
        </w:rPr>
        <w:t>осуществляет полномочия по внутреннему муниципальному финансовому контролю;</w:t>
      </w:r>
    </w:p>
    <w:p w:rsidR="006C384A" w:rsidRPr="00C6641F" w:rsidRDefault="00347720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384A" w:rsidRPr="00C6641F">
        <w:rPr>
          <w:rFonts w:ascii="Times New Roman" w:hAnsi="Times New Roman" w:cs="Times New Roman"/>
          <w:sz w:val="28"/>
          <w:szCs w:val="28"/>
        </w:rPr>
        <w:t xml:space="preserve">осуществляет иные </w:t>
      </w:r>
      <w:r w:rsidR="006C384A" w:rsidRPr="00B66541">
        <w:rPr>
          <w:rFonts w:ascii="Times New Roman" w:hAnsi="Times New Roman" w:cs="Times New Roman"/>
          <w:sz w:val="28"/>
          <w:szCs w:val="28"/>
        </w:rPr>
        <w:t xml:space="preserve">бюджетные полномочия в соответствии с </w:t>
      </w:r>
      <w:r w:rsidR="00DA6A2B">
        <w:rPr>
          <w:rFonts w:ascii="Times New Roman" w:hAnsi="Times New Roman" w:cs="Times New Roman"/>
          <w:sz w:val="28"/>
          <w:szCs w:val="28"/>
        </w:rPr>
        <w:t>б</w:t>
      </w:r>
      <w:r w:rsidR="006C384A" w:rsidRPr="00B66541">
        <w:rPr>
          <w:rFonts w:ascii="Times New Roman" w:hAnsi="Times New Roman" w:cs="Times New Roman"/>
          <w:sz w:val="28"/>
          <w:szCs w:val="28"/>
        </w:rPr>
        <w:t xml:space="preserve">юджетным </w:t>
      </w:r>
      <w:r w:rsidR="00DA6A2B" w:rsidRPr="00FC2D8E">
        <w:rPr>
          <w:rFonts w:ascii="Times New Roman" w:hAnsi="Times New Roman" w:cs="Times New Roman"/>
          <w:sz w:val="28"/>
          <w:szCs w:val="28"/>
        </w:rPr>
        <w:t xml:space="preserve">законодательством </w:t>
      </w:r>
      <w:r w:rsidR="006C384A" w:rsidRPr="00B66541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hyperlink r:id="rId27">
        <w:r w:rsidR="006C384A" w:rsidRPr="00B66541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6C384A" w:rsidRPr="00B665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567B46">
        <w:rPr>
          <w:rFonts w:ascii="Times New Roman" w:hAnsi="Times New Roman" w:cs="Times New Roman"/>
          <w:sz w:val="28"/>
          <w:szCs w:val="28"/>
        </w:rPr>
        <w:t xml:space="preserve">, </w:t>
      </w:r>
      <w:r w:rsidR="006C384A" w:rsidRPr="00C6641F">
        <w:rPr>
          <w:rFonts w:ascii="Times New Roman" w:hAnsi="Times New Roman" w:cs="Times New Roman"/>
          <w:sz w:val="28"/>
          <w:szCs w:val="28"/>
        </w:rPr>
        <w:t>настоящим Положением и иными муниципальными правовыми актами.</w:t>
      </w:r>
    </w:p>
    <w:p w:rsidR="005E5731" w:rsidRDefault="005E5731" w:rsidP="00F42A92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B6A4A" w:rsidRDefault="008B6A4A" w:rsidP="00F42A92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6641F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78422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6641F">
        <w:rPr>
          <w:rFonts w:ascii="Times New Roman" w:hAnsi="Times New Roman" w:cs="Times New Roman"/>
          <w:sz w:val="28"/>
          <w:szCs w:val="28"/>
        </w:rPr>
        <w:t xml:space="preserve"> </w:t>
      </w:r>
      <w:r w:rsidRPr="002A5F06">
        <w:rPr>
          <w:rFonts w:ascii="Times New Roman" w:hAnsi="Times New Roman" w:cs="Times New Roman"/>
          <w:sz w:val="28"/>
          <w:szCs w:val="28"/>
        </w:rPr>
        <w:t xml:space="preserve">Бюджетные полномочия </w:t>
      </w:r>
      <w:r w:rsidR="00990267" w:rsidRPr="002A5F06">
        <w:rPr>
          <w:rFonts w:ascii="Times New Roman" w:hAnsi="Times New Roman" w:cs="Times New Roman"/>
          <w:sz w:val="28"/>
          <w:szCs w:val="28"/>
        </w:rPr>
        <w:t>Финансового органа</w:t>
      </w:r>
    </w:p>
    <w:p w:rsidR="00F42A92" w:rsidRPr="002A5F06" w:rsidRDefault="00F42A92" w:rsidP="00F42A92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i/>
          <w:sz w:val="28"/>
          <w:szCs w:val="28"/>
        </w:rPr>
      </w:pPr>
    </w:p>
    <w:p w:rsidR="006C384A" w:rsidRPr="00C6641F" w:rsidRDefault="00990267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F06">
        <w:rPr>
          <w:rFonts w:ascii="Times New Roman" w:hAnsi="Times New Roman" w:cs="Times New Roman"/>
          <w:sz w:val="28"/>
          <w:szCs w:val="28"/>
        </w:rPr>
        <w:t>Финансовый орган</w:t>
      </w:r>
      <w:r w:rsidR="004161B6" w:rsidRPr="002A5F06">
        <w:rPr>
          <w:rFonts w:ascii="Times New Roman" w:hAnsi="Times New Roman" w:cs="Times New Roman"/>
          <w:sz w:val="28"/>
          <w:szCs w:val="28"/>
        </w:rPr>
        <w:t xml:space="preserve"> </w:t>
      </w:r>
      <w:r w:rsidR="006C384A" w:rsidRPr="002A5F06">
        <w:rPr>
          <w:rFonts w:ascii="Times New Roman" w:hAnsi="Times New Roman" w:cs="Times New Roman"/>
          <w:sz w:val="28"/>
          <w:szCs w:val="28"/>
        </w:rPr>
        <w:t xml:space="preserve">осуществляет следующие </w:t>
      </w:r>
      <w:r w:rsidR="006C384A" w:rsidRPr="00C6641F">
        <w:rPr>
          <w:rFonts w:ascii="Times New Roman" w:hAnsi="Times New Roman" w:cs="Times New Roman"/>
          <w:sz w:val="28"/>
          <w:szCs w:val="28"/>
        </w:rPr>
        <w:t>бюджетные полномочия:</w:t>
      </w:r>
    </w:p>
    <w:p w:rsidR="006C384A" w:rsidRPr="00C6641F" w:rsidRDefault="00347720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384A" w:rsidRPr="00C6641F">
        <w:rPr>
          <w:rFonts w:ascii="Times New Roman" w:hAnsi="Times New Roman" w:cs="Times New Roman"/>
          <w:sz w:val="28"/>
          <w:szCs w:val="28"/>
        </w:rPr>
        <w:t>составляет проект местного бюджета на очередной финансовый год</w:t>
      </w:r>
      <w:r w:rsidR="004332A2">
        <w:rPr>
          <w:rFonts w:ascii="Times New Roman" w:hAnsi="Times New Roman" w:cs="Times New Roman"/>
          <w:sz w:val="28"/>
          <w:szCs w:val="28"/>
        </w:rPr>
        <w:t xml:space="preserve"> и плановый период,</w:t>
      </w:r>
      <w:r w:rsidR="006C384A" w:rsidRPr="00C6641F">
        <w:rPr>
          <w:rFonts w:ascii="Times New Roman" w:hAnsi="Times New Roman" w:cs="Times New Roman"/>
          <w:sz w:val="28"/>
          <w:szCs w:val="28"/>
        </w:rPr>
        <w:t xml:space="preserve"> и представляет его</w:t>
      </w:r>
      <w:r w:rsidR="00DA6A2B">
        <w:rPr>
          <w:rFonts w:ascii="Times New Roman" w:hAnsi="Times New Roman" w:cs="Times New Roman"/>
          <w:sz w:val="28"/>
          <w:szCs w:val="28"/>
        </w:rPr>
        <w:t xml:space="preserve"> в администрацию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99026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C384A" w:rsidRPr="00C6641F">
        <w:rPr>
          <w:rFonts w:ascii="Times New Roman" w:hAnsi="Times New Roman" w:cs="Times New Roman"/>
          <w:sz w:val="28"/>
          <w:szCs w:val="28"/>
        </w:rPr>
        <w:t>с необходимыми документами и материалами</w:t>
      </w:r>
      <w:r w:rsidR="00990267">
        <w:rPr>
          <w:rFonts w:ascii="Times New Roman" w:hAnsi="Times New Roman" w:cs="Times New Roman"/>
          <w:sz w:val="28"/>
          <w:szCs w:val="28"/>
        </w:rPr>
        <w:t xml:space="preserve"> </w:t>
      </w:r>
      <w:r w:rsidR="006C384A" w:rsidRPr="00C6641F">
        <w:rPr>
          <w:rFonts w:ascii="Times New Roman" w:hAnsi="Times New Roman" w:cs="Times New Roman"/>
          <w:sz w:val="28"/>
          <w:szCs w:val="28"/>
        </w:rPr>
        <w:t xml:space="preserve">для внесения </w:t>
      </w:r>
      <w:r w:rsidR="00990267">
        <w:rPr>
          <w:rFonts w:ascii="Times New Roman" w:hAnsi="Times New Roman" w:cs="Times New Roman"/>
          <w:sz w:val="28"/>
          <w:szCs w:val="28"/>
        </w:rPr>
        <w:t xml:space="preserve">в Совет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C384A" w:rsidRPr="00C6641F">
        <w:rPr>
          <w:rFonts w:ascii="Times New Roman" w:hAnsi="Times New Roman" w:cs="Times New Roman"/>
          <w:sz w:val="28"/>
          <w:szCs w:val="28"/>
        </w:rPr>
        <w:t>;</w:t>
      </w:r>
    </w:p>
    <w:p w:rsidR="006C384A" w:rsidRPr="00C6641F" w:rsidRDefault="00347720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384A" w:rsidRPr="00C6641F">
        <w:rPr>
          <w:rFonts w:ascii="Times New Roman" w:hAnsi="Times New Roman" w:cs="Times New Roman"/>
          <w:sz w:val="28"/>
          <w:szCs w:val="28"/>
        </w:rPr>
        <w:t>устанавливает, детализирует и определяет порядок применения бюджетной классификации Российской Федерации в части, относящейся к местному бюджету;</w:t>
      </w:r>
    </w:p>
    <w:p w:rsidR="006C384A" w:rsidRPr="00C6641F" w:rsidRDefault="00347720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A6A2B">
        <w:rPr>
          <w:rFonts w:ascii="Times New Roman" w:hAnsi="Times New Roman" w:cs="Times New Roman"/>
          <w:sz w:val="28"/>
          <w:szCs w:val="28"/>
        </w:rPr>
        <w:t>устанавливает</w:t>
      </w:r>
      <w:r w:rsidR="00DA6A2B" w:rsidRPr="00C6641F">
        <w:rPr>
          <w:rFonts w:ascii="Times New Roman" w:hAnsi="Times New Roman" w:cs="Times New Roman"/>
          <w:sz w:val="28"/>
          <w:szCs w:val="28"/>
        </w:rPr>
        <w:t xml:space="preserve"> </w:t>
      </w:r>
      <w:r w:rsidR="006C384A" w:rsidRPr="00C6641F">
        <w:rPr>
          <w:rFonts w:ascii="Times New Roman" w:hAnsi="Times New Roman" w:cs="Times New Roman"/>
          <w:sz w:val="28"/>
          <w:szCs w:val="28"/>
        </w:rPr>
        <w:t>перечень и коды целевых статей расходов местного бюджета;</w:t>
      </w:r>
    </w:p>
    <w:p w:rsidR="006C384A" w:rsidRPr="00C6641F" w:rsidRDefault="00347720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384A" w:rsidRPr="00C6641F">
        <w:rPr>
          <w:rFonts w:ascii="Times New Roman" w:hAnsi="Times New Roman" w:cs="Times New Roman"/>
          <w:sz w:val="28"/>
          <w:szCs w:val="28"/>
        </w:rPr>
        <w:t xml:space="preserve">утверждает перечень кодов подвидов по видам доходов, главными администраторами которых являются </w:t>
      </w:r>
      <w:r w:rsidR="00990267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161B6">
        <w:rPr>
          <w:rFonts w:ascii="Times New Roman" w:hAnsi="Times New Roman" w:cs="Times New Roman"/>
          <w:sz w:val="28"/>
          <w:szCs w:val="28"/>
        </w:rPr>
        <w:t xml:space="preserve"> </w:t>
      </w:r>
      <w:r w:rsidR="006C384A" w:rsidRPr="00C6641F">
        <w:rPr>
          <w:rFonts w:ascii="Times New Roman" w:hAnsi="Times New Roman" w:cs="Times New Roman"/>
          <w:sz w:val="28"/>
          <w:szCs w:val="28"/>
        </w:rPr>
        <w:t xml:space="preserve">и (или) находящиеся в </w:t>
      </w:r>
      <w:r w:rsidR="00990267">
        <w:rPr>
          <w:rFonts w:ascii="Times New Roman" w:hAnsi="Times New Roman" w:cs="Times New Roman"/>
          <w:sz w:val="28"/>
          <w:szCs w:val="28"/>
        </w:rPr>
        <w:t xml:space="preserve">ее </w:t>
      </w:r>
      <w:r w:rsidR="006C384A" w:rsidRPr="00C6641F">
        <w:rPr>
          <w:rFonts w:ascii="Times New Roman" w:hAnsi="Times New Roman" w:cs="Times New Roman"/>
          <w:sz w:val="28"/>
          <w:szCs w:val="28"/>
        </w:rPr>
        <w:t>ведении казенные учреждения;</w:t>
      </w:r>
    </w:p>
    <w:p w:rsidR="006C384A" w:rsidRPr="00C6641F" w:rsidRDefault="00347720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A6A2B">
        <w:rPr>
          <w:rFonts w:ascii="Times New Roman" w:hAnsi="Times New Roman" w:cs="Times New Roman"/>
          <w:sz w:val="28"/>
          <w:szCs w:val="28"/>
        </w:rPr>
        <w:t>утверждает</w:t>
      </w:r>
      <w:r w:rsidR="006C384A" w:rsidRPr="00C6641F">
        <w:rPr>
          <w:rFonts w:ascii="Times New Roman" w:hAnsi="Times New Roman" w:cs="Times New Roman"/>
          <w:sz w:val="28"/>
          <w:szCs w:val="28"/>
        </w:rPr>
        <w:t xml:space="preserve"> сводную бюджетную роспись, вносит в нее изменения, составляет и ведет кассовый план исполнения местного бюджета;</w:t>
      </w:r>
    </w:p>
    <w:p w:rsidR="006C384A" w:rsidRPr="00C6641F" w:rsidRDefault="00347720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384A" w:rsidRPr="00C6641F">
        <w:rPr>
          <w:rFonts w:ascii="Times New Roman" w:hAnsi="Times New Roman" w:cs="Times New Roman"/>
          <w:sz w:val="28"/>
          <w:szCs w:val="28"/>
        </w:rPr>
        <w:t>устанавливает порядок и методику планирования бюджетных ассигнований местного бюджета;</w:t>
      </w:r>
    </w:p>
    <w:p w:rsidR="006C384A" w:rsidRPr="00C6641F" w:rsidRDefault="00347720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384A" w:rsidRPr="00C6641F">
        <w:rPr>
          <w:rFonts w:ascii="Times New Roman" w:hAnsi="Times New Roman" w:cs="Times New Roman"/>
          <w:sz w:val="28"/>
          <w:szCs w:val="28"/>
        </w:rPr>
        <w:t xml:space="preserve">составляет бюджетную отчетность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161B6">
        <w:rPr>
          <w:rFonts w:ascii="Times New Roman" w:hAnsi="Times New Roman" w:cs="Times New Roman"/>
          <w:sz w:val="28"/>
          <w:szCs w:val="28"/>
        </w:rPr>
        <w:t xml:space="preserve"> </w:t>
      </w:r>
      <w:r w:rsidR="006C384A" w:rsidRPr="00C6641F">
        <w:rPr>
          <w:rFonts w:ascii="Times New Roman" w:hAnsi="Times New Roman" w:cs="Times New Roman"/>
          <w:sz w:val="28"/>
          <w:szCs w:val="28"/>
        </w:rPr>
        <w:t xml:space="preserve">на основании бюджетной отчетности главных администраторов </w:t>
      </w:r>
      <w:r w:rsidR="0014676A">
        <w:rPr>
          <w:rFonts w:ascii="Times New Roman" w:hAnsi="Times New Roman" w:cs="Times New Roman"/>
          <w:sz w:val="28"/>
          <w:szCs w:val="28"/>
        </w:rPr>
        <w:t>бюджетных средств</w:t>
      </w:r>
      <w:r w:rsidR="006C384A" w:rsidRPr="00C6641F">
        <w:rPr>
          <w:rFonts w:ascii="Times New Roman" w:hAnsi="Times New Roman" w:cs="Times New Roman"/>
          <w:sz w:val="28"/>
          <w:szCs w:val="28"/>
        </w:rPr>
        <w:t>;</w:t>
      </w:r>
    </w:p>
    <w:p w:rsidR="006C384A" w:rsidRDefault="00347720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384A" w:rsidRPr="004A3124">
        <w:rPr>
          <w:rFonts w:ascii="Times New Roman" w:hAnsi="Times New Roman" w:cs="Times New Roman"/>
          <w:sz w:val="28"/>
          <w:szCs w:val="28"/>
        </w:rPr>
        <w:t xml:space="preserve">ведет муниципальную долговую книгу, в том числе ведет </w:t>
      </w:r>
      <w:r w:rsidR="00F22123">
        <w:rPr>
          <w:rFonts w:ascii="Times New Roman" w:hAnsi="Times New Roman" w:cs="Times New Roman"/>
          <w:sz w:val="28"/>
          <w:szCs w:val="28"/>
        </w:rPr>
        <w:t>учет выданных гарантий, увеличения муниципального долга по ним, сокращения муниципального долга вследствие исполнения принципалами либо третьими лицами в полном объеме или в какой-либо части обязательств принципалов, обеспеченных гарантиями, прекращения по иным основаниям в полном объеме или в какой-либо части обязательств принципалов, обеспеченных гарантиями, осуществления гарантом платежей по выданным гарантиям, а также в</w:t>
      </w:r>
      <w:proofErr w:type="gramEnd"/>
      <w:r w:rsidR="00F22123">
        <w:rPr>
          <w:rFonts w:ascii="Times New Roman" w:hAnsi="Times New Roman" w:cs="Times New Roman"/>
          <w:sz w:val="28"/>
          <w:szCs w:val="28"/>
        </w:rPr>
        <w:t xml:space="preserve"> иных случаях, установленных муниципальными гарантиями</w:t>
      </w:r>
      <w:r w:rsidR="006C384A" w:rsidRPr="004A3124">
        <w:rPr>
          <w:rFonts w:ascii="Times New Roman" w:hAnsi="Times New Roman" w:cs="Times New Roman"/>
          <w:sz w:val="28"/>
          <w:szCs w:val="28"/>
        </w:rPr>
        <w:t>;</w:t>
      </w:r>
    </w:p>
    <w:p w:rsidR="006C384A" w:rsidRPr="00C6641F" w:rsidRDefault="00347720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6C384A" w:rsidRPr="00C6641F">
        <w:rPr>
          <w:rFonts w:ascii="Times New Roman" w:hAnsi="Times New Roman" w:cs="Times New Roman"/>
          <w:sz w:val="28"/>
          <w:szCs w:val="28"/>
        </w:rPr>
        <w:t xml:space="preserve">ведет реестр расходных обязательств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161B6">
        <w:rPr>
          <w:rFonts w:ascii="Times New Roman" w:hAnsi="Times New Roman" w:cs="Times New Roman"/>
          <w:sz w:val="28"/>
          <w:szCs w:val="28"/>
        </w:rPr>
        <w:t xml:space="preserve"> </w:t>
      </w:r>
      <w:r w:rsidR="006C384A" w:rsidRPr="00C6641F">
        <w:rPr>
          <w:rFonts w:ascii="Times New Roman" w:hAnsi="Times New Roman" w:cs="Times New Roman"/>
          <w:sz w:val="28"/>
          <w:szCs w:val="28"/>
        </w:rPr>
        <w:t xml:space="preserve">и представляет </w:t>
      </w:r>
      <w:r w:rsidR="00B66541">
        <w:rPr>
          <w:rFonts w:ascii="Times New Roman" w:hAnsi="Times New Roman" w:cs="Times New Roman"/>
          <w:sz w:val="28"/>
          <w:szCs w:val="28"/>
        </w:rPr>
        <w:t xml:space="preserve">его </w:t>
      </w:r>
      <w:r w:rsidR="008766D8">
        <w:rPr>
          <w:rFonts w:ascii="Times New Roman" w:hAnsi="Times New Roman" w:cs="Times New Roman"/>
          <w:sz w:val="28"/>
          <w:szCs w:val="28"/>
        </w:rPr>
        <w:t xml:space="preserve">в </w:t>
      </w:r>
      <w:r w:rsidR="008766D8" w:rsidRPr="002A5F06">
        <w:rPr>
          <w:rFonts w:ascii="Times New Roman" w:hAnsi="Times New Roman" w:cs="Times New Roman"/>
          <w:sz w:val="28"/>
          <w:szCs w:val="28"/>
        </w:rPr>
        <w:t>Финансовый орган</w:t>
      </w:r>
      <w:r w:rsidR="00D91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1739">
        <w:rPr>
          <w:rFonts w:ascii="Times New Roman" w:hAnsi="Times New Roman" w:cs="Times New Roman"/>
          <w:sz w:val="28"/>
          <w:szCs w:val="28"/>
        </w:rPr>
        <w:t>Пряжинского</w:t>
      </w:r>
      <w:proofErr w:type="spellEnd"/>
      <w:r w:rsidR="00D91739">
        <w:rPr>
          <w:rFonts w:ascii="Times New Roman" w:hAnsi="Times New Roman" w:cs="Times New Roman"/>
          <w:sz w:val="28"/>
          <w:szCs w:val="28"/>
        </w:rPr>
        <w:t xml:space="preserve"> национального муниципального района</w:t>
      </w:r>
      <w:r w:rsidR="006C384A" w:rsidRPr="002A5F06">
        <w:rPr>
          <w:rFonts w:ascii="Times New Roman" w:hAnsi="Times New Roman" w:cs="Times New Roman"/>
          <w:sz w:val="28"/>
          <w:szCs w:val="28"/>
        </w:rPr>
        <w:t>;</w:t>
      </w:r>
    </w:p>
    <w:p w:rsidR="006C384A" w:rsidRPr="00C6641F" w:rsidRDefault="00347720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384A" w:rsidRPr="00C6641F">
        <w:rPr>
          <w:rFonts w:ascii="Times New Roman" w:hAnsi="Times New Roman" w:cs="Times New Roman"/>
          <w:sz w:val="28"/>
          <w:szCs w:val="28"/>
        </w:rPr>
        <w:t>устанавливает порядок составления и ведения сводной бюджетной росписи, включая внесение изменений в нее бюджетных росписей главных распорядителей средств местного бюджета и кассового плана исполнения местного бюджета;</w:t>
      </w:r>
    </w:p>
    <w:p w:rsidR="006C384A" w:rsidRPr="00C6641F" w:rsidRDefault="00347720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384A" w:rsidRPr="00C6641F">
        <w:rPr>
          <w:rFonts w:ascii="Times New Roman" w:hAnsi="Times New Roman" w:cs="Times New Roman"/>
          <w:sz w:val="28"/>
          <w:szCs w:val="28"/>
        </w:rPr>
        <w:t>организует исполнение местного бюджета;</w:t>
      </w:r>
    </w:p>
    <w:p w:rsidR="006C384A" w:rsidRPr="00C6641F" w:rsidRDefault="00347720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384A" w:rsidRPr="00C6641F">
        <w:rPr>
          <w:rFonts w:ascii="Times New Roman" w:hAnsi="Times New Roman" w:cs="Times New Roman"/>
          <w:sz w:val="28"/>
          <w:szCs w:val="28"/>
        </w:rPr>
        <w:t>открывает лицевые счета главным распорядителям средств местного бюджета, муниципальным казенным учреждениям, являющимся получателями средств местного бюджета, а также муниципальным бюджетным и автономным учреждениям;</w:t>
      </w:r>
    </w:p>
    <w:p w:rsidR="006C384A" w:rsidRPr="007A6C9C" w:rsidRDefault="00347720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384A" w:rsidRPr="00C6641F">
        <w:rPr>
          <w:rFonts w:ascii="Times New Roman" w:hAnsi="Times New Roman" w:cs="Times New Roman"/>
          <w:sz w:val="28"/>
          <w:szCs w:val="28"/>
        </w:rPr>
        <w:t xml:space="preserve">осуществляет анализ финансового состояния принципала, проверку достаточности, надежности и ликвидности обеспечения исполнения обязательств принципала по удовлетворению </w:t>
      </w:r>
      <w:r w:rsidR="006C384A" w:rsidRPr="007A6C9C">
        <w:rPr>
          <w:rFonts w:ascii="Times New Roman" w:hAnsi="Times New Roman" w:cs="Times New Roman"/>
          <w:sz w:val="28"/>
          <w:szCs w:val="28"/>
        </w:rPr>
        <w:t xml:space="preserve">регрессного требования гаранта к принципалу, возникающего в связи с исполнением в полном объеме или в какой-либо части муниципальной гарантии (далее - обеспечение), а также мониторинг финансового состояния принципала, контроль за достаточностью, надежностью и ликвидностью предоставленного обеспечения после предоставления муниципальной гарантии в установленном администрацией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</w:t>
      </w:r>
      <w:proofErr w:type="gramEnd"/>
      <w:r w:rsidR="00B22F35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8766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C384A" w:rsidRPr="007A6C9C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="006C384A" w:rsidRPr="007A6C9C">
        <w:rPr>
          <w:rFonts w:ascii="Times New Roman" w:hAnsi="Times New Roman" w:cs="Times New Roman"/>
          <w:sz w:val="28"/>
          <w:szCs w:val="28"/>
        </w:rPr>
        <w:t>;</w:t>
      </w:r>
    </w:p>
    <w:p w:rsidR="006C384A" w:rsidRPr="007A6C9C" w:rsidRDefault="00347720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384A" w:rsidRPr="007A6C9C">
        <w:rPr>
          <w:rFonts w:ascii="Times New Roman" w:hAnsi="Times New Roman" w:cs="Times New Roman"/>
          <w:sz w:val="28"/>
          <w:szCs w:val="28"/>
        </w:rPr>
        <w:t>соглас</w:t>
      </w:r>
      <w:r w:rsidR="00845A6F">
        <w:rPr>
          <w:rFonts w:ascii="Times New Roman" w:hAnsi="Times New Roman" w:cs="Times New Roman"/>
          <w:sz w:val="28"/>
          <w:szCs w:val="28"/>
        </w:rPr>
        <w:t>овыва</w:t>
      </w:r>
      <w:r w:rsidR="006C384A" w:rsidRPr="007A6C9C">
        <w:rPr>
          <w:rFonts w:ascii="Times New Roman" w:hAnsi="Times New Roman" w:cs="Times New Roman"/>
          <w:sz w:val="28"/>
          <w:szCs w:val="28"/>
        </w:rPr>
        <w:t>ет решения налоговых органов об изменении сроков уплаты налогов, подлежащих зачислению в местный бюджет;</w:t>
      </w:r>
    </w:p>
    <w:p w:rsidR="006C384A" w:rsidRPr="007A6C9C" w:rsidRDefault="00347720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384A" w:rsidRPr="007A6C9C">
        <w:rPr>
          <w:rFonts w:ascii="Times New Roman" w:hAnsi="Times New Roman" w:cs="Times New Roman"/>
          <w:sz w:val="28"/>
          <w:szCs w:val="28"/>
        </w:rPr>
        <w:t>разрабатывает и представляет в администрацию</w:t>
      </w:r>
      <w:r w:rsidR="008766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D0DA9">
        <w:rPr>
          <w:rFonts w:ascii="Times New Roman" w:hAnsi="Times New Roman" w:cs="Times New Roman"/>
          <w:sz w:val="28"/>
          <w:szCs w:val="28"/>
        </w:rPr>
        <w:t xml:space="preserve"> </w:t>
      </w:r>
      <w:r w:rsidR="006C384A" w:rsidRPr="007A6C9C">
        <w:rPr>
          <w:rFonts w:ascii="Times New Roman" w:hAnsi="Times New Roman" w:cs="Times New Roman"/>
          <w:sz w:val="28"/>
          <w:szCs w:val="28"/>
        </w:rPr>
        <w:t xml:space="preserve">основные направления бюджетной, налоговой и долговой политики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C384A" w:rsidRPr="007A6C9C">
        <w:rPr>
          <w:rFonts w:ascii="Times New Roman" w:hAnsi="Times New Roman" w:cs="Times New Roman"/>
          <w:sz w:val="28"/>
          <w:szCs w:val="28"/>
        </w:rPr>
        <w:t>;</w:t>
      </w:r>
    </w:p>
    <w:p w:rsidR="006C384A" w:rsidRPr="007A6C9C" w:rsidRDefault="00347720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384A" w:rsidRPr="007A6C9C">
        <w:rPr>
          <w:rFonts w:ascii="Times New Roman" w:hAnsi="Times New Roman" w:cs="Times New Roman"/>
          <w:sz w:val="28"/>
          <w:szCs w:val="28"/>
        </w:rPr>
        <w:t>осуществляет контроль при постановке на учет бюджетных и денежных обязательств, санкционировании оплаты денежных обязательств;</w:t>
      </w:r>
    </w:p>
    <w:p w:rsidR="006C384A" w:rsidRPr="007A6C9C" w:rsidRDefault="00347720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384A" w:rsidRPr="007A6C9C">
        <w:rPr>
          <w:rFonts w:ascii="Times New Roman" w:hAnsi="Times New Roman" w:cs="Times New Roman"/>
          <w:sz w:val="28"/>
          <w:szCs w:val="28"/>
        </w:rPr>
        <w:t xml:space="preserve">проводит мониторинг качества финансового менеджмента в отношении главных распорядителей средств местного бюджета, главных администраторов доходов местного бюджета, главных администраторов источников финансирования дефицита местного бюджета в </w:t>
      </w:r>
      <w:r w:rsidR="006C384A" w:rsidRPr="002A5F06">
        <w:rPr>
          <w:rFonts w:ascii="Times New Roman" w:hAnsi="Times New Roman" w:cs="Times New Roman"/>
          <w:sz w:val="28"/>
          <w:szCs w:val="28"/>
        </w:rPr>
        <w:t xml:space="preserve">установленном </w:t>
      </w:r>
      <w:r w:rsidR="00FD0DA9" w:rsidRPr="002A5F06">
        <w:rPr>
          <w:rFonts w:ascii="Times New Roman" w:hAnsi="Times New Roman" w:cs="Times New Roman"/>
          <w:sz w:val="28"/>
          <w:szCs w:val="28"/>
        </w:rPr>
        <w:t xml:space="preserve">Финансовым органом </w:t>
      </w:r>
      <w:r w:rsidR="006C384A" w:rsidRPr="007A6C9C">
        <w:rPr>
          <w:rFonts w:ascii="Times New Roman" w:hAnsi="Times New Roman" w:cs="Times New Roman"/>
          <w:sz w:val="28"/>
          <w:szCs w:val="28"/>
        </w:rPr>
        <w:t>порядке;</w:t>
      </w:r>
    </w:p>
    <w:p w:rsidR="006C384A" w:rsidRPr="007A6C9C" w:rsidRDefault="00347720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384A" w:rsidRPr="007A6C9C">
        <w:rPr>
          <w:rFonts w:ascii="Times New Roman" w:hAnsi="Times New Roman" w:cs="Times New Roman"/>
          <w:sz w:val="28"/>
          <w:szCs w:val="28"/>
        </w:rPr>
        <w:t>осуществляет учет бюджетных и денежных обязательств получателей средств местного бюджета;</w:t>
      </w:r>
    </w:p>
    <w:p w:rsidR="006C384A" w:rsidRPr="007A6C9C" w:rsidRDefault="00347720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384A" w:rsidRPr="007A6C9C">
        <w:rPr>
          <w:rFonts w:ascii="Times New Roman" w:hAnsi="Times New Roman" w:cs="Times New Roman"/>
          <w:sz w:val="28"/>
          <w:szCs w:val="28"/>
        </w:rPr>
        <w:t xml:space="preserve">устанавливает правила (основания, условия и порядок) списания и восстановления в учете задолженности по денежным обязательствам перед </w:t>
      </w:r>
      <w:proofErr w:type="spellStart"/>
      <w:r w:rsidR="00B618D3">
        <w:rPr>
          <w:rFonts w:ascii="Times New Roman" w:hAnsi="Times New Roman" w:cs="Times New Roman"/>
          <w:sz w:val="28"/>
          <w:szCs w:val="28"/>
        </w:rPr>
        <w:t>Эссойльским</w:t>
      </w:r>
      <w:proofErr w:type="spellEnd"/>
      <w:r w:rsidR="00B618D3">
        <w:rPr>
          <w:rFonts w:ascii="Times New Roman" w:hAnsi="Times New Roman" w:cs="Times New Roman"/>
          <w:sz w:val="28"/>
          <w:szCs w:val="28"/>
        </w:rPr>
        <w:t xml:space="preserve"> сельским</w:t>
      </w:r>
      <w:r w:rsidR="00FD0DA9">
        <w:rPr>
          <w:rFonts w:ascii="Times New Roman" w:hAnsi="Times New Roman" w:cs="Times New Roman"/>
          <w:sz w:val="28"/>
          <w:szCs w:val="28"/>
        </w:rPr>
        <w:t xml:space="preserve"> поселением</w:t>
      </w:r>
      <w:r w:rsidR="006C384A" w:rsidRPr="007A6C9C">
        <w:rPr>
          <w:rFonts w:ascii="Times New Roman" w:hAnsi="Times New Roman" w:cs="Times New Roman"/>
          <w:sz w:val="28"/>
          <w:szCs w:val="28"/>
        </w:rPr>
        <w:t xml:space="preserve">, за исключением случаев, предусмотренных Бюджетным </w:t>
      </w:r>
      <w:hyperlink r:id="rId28">
        <w:r w:rsidR="006C384A" w:rsidRPr="007A6C9C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6C384A" w:rsidRPr="007A6C9C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0B23E5" w:rsidRDefault="00347720" w:rsidP="00A808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384A" w:rsidRPr="00065C68">
        <w:rPr>
          <w:rFonts w:ascii="Times New Roman" w:hAnsi="Times New Roman" w:cs="Times New Roman"/>
          <w:sz w:val="28"/>
          <w:szCs w:val="28"/>
        </w:rPr>
        <w:t xml:space="preserve">осуществляет иные полномочия в соответствии с </w:t>
      </w:r>
      <w:r w:rsidR="00065C68" w:rsidRPr="00065C68">
        <w:rPr>
          <w:rFonts w:ascii="Times New Roman" w:hAnsi="Times New Roman" w:cs="Times New Roman"/>
          <w:sz w:val="28"/>
          <w:szCs w:val="28"/>
        </w:rPr>
        <w:t xml:space="preserve">бюджетным </w:t>
      </w:r>
      <w:r w:rsidR="006C384A" w:rsidRPr="00065C68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065C68" w:rsidRPr="00065C68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29">
        <w:r w:rsidR="00065C68" w:rsidRPr="00065C68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065C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065C68" w:rsidRPr="00065C68">
        <w:rPr>
          <w:rFonts w:ascii="Times New Roman" w:hAnsi="Times New Roman" w:cs="Times New Roman"/>
          <w:sz w:val="28"/>
          <w:szCs w:val="28"/>
        </w:rPr>
        <w:t>, настоящим Положением и иными муниципальными правовыми актами</w:t>
      </w:r>
      <w:r w:rsidR="006C384A" w:rsidRPr="00065C68">
        <w:rPr>
          <w:rFonts w:ascii="Times New Roman" w:hAnsi="Times New Roman" w:cs="Times New Roman"/>
          <w:sz w:val="28"/>
          <w:szCs w:val="28"/>
        </w:rPr>
        <w:t>.</w:t>
      </w:r>
    </w:p>
    <w:p w:rsidR="006C384A" w:rsidRPr="00FC2D8E" w:rsidRDefault="006C384A" w:rsidP="00F42A92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i/>
          <w:sz w:val="28"/>
          <w:szCs w:val="28"/>
        </w:rPr>
      </w:pPr>
      <w:r w:rsidRPr="00C6641F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A71732">
        <w:rPr>
          <w:rFonts w:ascii="Times New Roman" w:hAnsi="Times New Roman" w:cs="Times New Roman"/>
          <w:sz w:val="28"/>
          <w:szCs w:val="28"/>
        </w:rPr>
        <w:t>9</w:t>
      </w:r>
      <w:r w:rsidRPr="00C6641F">
        <w:rPr>
          <w:rFonts w:ascii="Times New Roman" w:hAnsi="Times New Roman" w:cs="Times New Roman"/>
          <w:sz w:val="28"/>
          <w:szCs w:val="28"/>
        </w:rPr>
        <w:t xml:space="preserve">. Бюджетные полномочия </w:t>
      </w:r>
      <w:r w:rsidR="00FA217C">
        <w:rPr>
          <w:rFonts w:ascii="Times New Roman" w:hAnsi="Times New Roman" w:cs="Times New Roman"/>
          <w:sz w:val="28"/>
          <w:szCs w:val="28"/>
        </w:rPr>
        <w:t>Контрольно-счетного органа</w:t>
      </w:r>
      <w:r w:rsidR="0019095B" w:rsidRPr="00FC2D8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C384A" w:rsidRPr="00C6641F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84A" w:rsidRPr="0019095B" w:rsidRDefault="00FA217C" w:rsidP="00F42A92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Контрольно-счетный орган</w:t>
      </w:r>
      <w:r w:rsidR="0019095B" w:rsidRPr="0019095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C384A" w:rsidRPr="0019095B">
        <w:rPr>
          <w:rFonts w:ascii="Times New Roman" w:hAnsi="Times New Roman" w:cs="Times New Roman"/>
          <w:b w:val="0"/>
          <w:sz w:val="28"/>
          <w:szCs w:val="28"/>
        </w:rPr>
        <w:t>является постоянно действующим органом внешнего муниципального финансового контроля</w:t>
      </w:r>
      <w:r w:rsidR="0056326C"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r w:rsidR="0056326C" w:rsidRPr="00FC2D8E">
        <w:rPr>
          <w:rFonts w:ascii="Times New Roman" w:hAnsi="Times New Roman" w:cs="Times New Roman"/>
          <w:b w:val="0"/>
          <w:sz w:val="28"/>
          <w:szCs w:val="28"/>
        </w:rPr>
        <w:t>осуществляет следующие бюджетные полномочия</w:t>
      </w:r>
      <w:r w:rsidR="0056326C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6C384A" w:rsidRPr="00CA2E17" w:rsidRDefault="00347720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6C384A" w:rsidRPr="00C6641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C384A" w:rsidRPr="00C6641F">
        <w:rPr>
          <w:rFonts w:ascii="Times New Roman" w:hAnsi="Times New Roman" w:cs="Times New Roman"/>
          <w:sz w:val="28"/>
          <w:szCs w:val="28"/>
        </w:rPr>
        <w:t xml:space="preserve"> соблюд</w:t>
      </w:r>
      <w:r w:rsidR="006C384A" w:rsidRPr="00CA2E17">
        <w:rPr>
          <w:rFonts w:ascii="Times New Roman" w:hAnsi="Times New Roman" w:cs="Times New Roman"/>
          <w:sz w:val="28"/>
          <w:szCs w:val="28"/>
        </w:rPr>
        <w:t xml:space="preserve">ением </w:t>
      </w:r>
      <w:r w:rsidR="00F22123">
        <w:rPr>
          <w:rFonts w:ascii="Times New Roman" w:hAnsi="Times New Roman" w:cs="Times New Roman"/>
          <w:sz w:val="28"/>
          <w:szCs w:val="28"/>
        </w:rPr>
        <w:t xml:space="preserve">бюджетного законодательства Российской Федерации, а также </w:t>
      </w:r>
      <w:r w:rsidR="006C384A" w:rsidRPr="00CA2E17">
        <w:rPr>
          <w:rFonts w:ascii="Times New Roman" w:hAnsi="Times New Roman" w:cs="Times New Roman"/>
          <w:sz w:val="28"/>
          <w:szCs w:val="28"/>
        </w:rPr>
        <w:t xml:space="preserve">положений </w:t>
      </w:r>
      <w:r w:rsidR="00F22123">
        <w:rPr>
          <w:rFonts w:ascii="Times New Roman" w:hAnsi="Times New Roman" w:cs="Times New Roman"/>
          <w:sz w:val="28"/>
          <w:szCs w:val="28"/>
        </w:rPr>
        <w:t xml:space="preserve">нормативных </w:t>
      </w:r>
      <w:r w:rsidR="006C384A" w:rsidRPr="00CA2E17">
        <w:rPr>
          <w:rFonts w:ascii="Times New Roman" w:hAnsi="Times New Roman" w:cs="Times New Roman"/>
          <w:sz w:val="28"/>
          <w:szCs w:val="28"/>
        </w:rPr>
        <w:t>правовых актов, регулирующих бюджетные правоотношения, правовых актов, обусловливающих публичные нормативные обязательства и обязательства по иным выплатам физическим лицам из местного бюджета, а также за соблюдением условий муниципальных контрактов, договоров (соглашений) о предоставлении средств из местного бюджета;</w:t>
      </w:r>
    </w:p>
    <w:p w:rsidR="006C384A" w:rsidRPr="00CA2E17" w:rsidRDefault="00347720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6C384A" w:rsidRPr="00CA2E1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C384A" w:rsidRPr="00CA2E17">
        <w:rPr>
          <w:rFonts w:ascii="Times New Roman" w:hAnsi="Times New Roman" w:cs="Times New Roman"/>
          <w:sz w:val="28"/>
          <w:szCs w:val="28"/>
        </w:rPr>
        <w:t xml:space="preserve"> достоверностью, полнотой и соответствием нормативным требованиям составления и представления бюджетной отчетности главных администраторов бюджетных средств, квартального и годового отчетов об исполнении бюджета;</w:t>
      </w:r>
    </w:p>
    <w:p w:rsidR="006C384A" w:rsidRPr="00CA2E17" w:rsidRDefault="00347720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384A" w:rsidRPr="00CA2E17">
        <w:rPr>
          <w:rFonts w:ascii="Times New Roman" w:hAnsi="Times New Roman" w:cs="Times New Roman"/>
          <w:sz w:val="28"/>
          <w:szCs w:val="28"/>
        </w:rPr>
        <w:t xml:space="preserve">контроль в других сферах, установленных Федеральным </w:t>
      </w:r>
      <w:hyperlink r:id="rId30">
        <w:r w:rsidR="006C384A" w:rsidRPr="00CA2E1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6C384A" w:rsidRPr="00CA2E17">
        <w:rPr>
          <w:rFonts w:ascii="Times New Roman" w:hAnsi="Times New Roman" w:cs="Times New Roman"/>
          <w:sz w:val="28"/>
          <w:szCs w:val="28"/>
        </w:rPr>
        <w:t xml:space="preserve"> от </w:t>
      </w:r>
      <w:r w:rsidR="00370850">
        <w:rPr>
          <w:rFonts w:ascii="Times New Roman" w:hAnsi="Times New Roman" w:cs="Times New Roman"/>
          <w:sz w:val="28"/>
          <w:szCs w:val="28"/>
        </w:rPr>
        <w:t xml:space="preserve">7 февраля 2011 </w:t>
      </w:r>
      <w:r w:rsidR="00D91739">
        <w:rPr>
          <w:rFonts w:ascii="Times New Roman" w:hAnsi="Times New Roman" w:cs="Times New Roman"/>
          <w:sz w:val="28"/>
          <w:szCs w:val="28"/>
        </w:rPr>
        <w:t>года</w:t>
      </w:r>
      <w:r w:rsidR="0019095B" w:rsidRPr="00CA2E17">
        <w:rPr>
          <w:rFonts w:ascii="Times New Roman" w:hAnsi="Times New Roman" w:cs="Times New Roman"/>
          <w:sz w:val="28"/>
          <w:szCs w:val="28"/>
        </w:rPr>
        <w:t xml:space="preserve"> № </w:t>
      </w:r>
      <w:r w:rsidR="006C384A" w:rsidRPr="00CA2E17">
        <w:rPr>
          <w:rFonts w:ascii="Times New Roman" w:hAnsi="Times New Roman" w:cs="Times New Roman"/>
          <w:sz w:val="28"/>
          <w:szCs w:val="28"/>
        </w:rPr>
        <w:t xml:space="preserve"> 6-ФЗ </w:t>
      </w:r>
      <w:r w:rsidR="0019095B" w:rsidRPr="00CA2E17">
        <w:rPr>
          <w:rFonts w:ascii="Times New Roman" w:hAnsi="Times New Roman" w:cs="Times New Roman"/>
          <w:sz w:val="28"/>
          <w:szCs w:val="28"/>
        </w:rPr>
        <w:t>«</w:t>
      </w:r>
      <w:r w:rsidR="006C384A" w:rsidRPr="00CA2E17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9095B" w:rsidRPr="00CA2E17">
        <w:rPr>
          <w:rFonts w:ascii="Times New Roman" w:hAnsi="Times New Roman" w:cs="Times New Roman"/>
          <w:sz w:val="28"/>
          <w:szCs w:val="28"/>
        </w:rPr>
        <w:t>»</w:t>
      </w:r>
      <w:r w:rsidR="006C384A" w:rsidRPr="00CA2E17">
        <w:rPr>
          <w:rFonts w:ascii="Times New Roman" w:hAnsi="Times New Roman" w:cs="Times New Roman"/>
          <w:sz w:val="28"/>
          <w:szCs w:val="28"/>
        </w:rPr>
        <w:t>;</w:t>
      </w:r>
    </w:p>
    <w:p w:rsidR="00B171D9" w:rsidRDefault="00347720" w:rsidP="000A29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384A" w:rsidRPr="00CA2E17">
        <w:rPr>
          <w:rFonts w:ascii="Times New Roman" w:hAnsi="Times New Roman" w:cs="Times New Roman"/>
          <w:sz w:val="28"/>
          <w:szCs w:val="28"/>
        </w:rPr>
        <w:t xml:space="preserve">иные полномочия в соответствии с Бюджетным </w:t>
      </w:r>
      <w:hyperlink r:id="rId31">
        <w:r w:rsidR="006C384A" w:rsidRPr="00CA2E17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6C384A" w:rsidRPr="00CA2E17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32">
        <w:r w:rsidR="006C384A" w:rsidRPr="00CA2E1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6C384A" w:rsidRPr="00CA2E17">
        <w:rPr>
          <w:rFonts w:ascii="Times New Roman" w:hAnsi="Times New Roman" w:cs="Times New Roman"/>
          <w:sz w:val="28"/>
          <w:szCs w:val="28"/>
        </w:rPr>
        <w:t xml:space="preserve"> от </w:t>
      </w:r>
      <w:r w:rsidR="00370850">
        <w:rPr>
          <w:rFonts w:ascii="Times New Roman" w:hAnsi="Times New Roman" w:cs="Times New Roman"/>
          <w:sz w:val="28"/>
          <w:szCs w:val="28"/>
        </w:rPr>
        <w:t xml:space="preserve">6 октября 2003 </w:t>
      </w:r>
      <w:r w:rsidR="00ED37B8">
        <w:rPr>
          <w:rFonts w:ascii="Times New Roman" w:hAnsi="Times New Roman" w:cs="Times New Roman"/>
          <w:sz w:val="28"/>
          <w:szCs w:val="28"/>
        </w:rPr>
        <w:t>года</w:t>
      </w:r>
      <w:r w:rsidR="006C384A" w:rsidRPr="00CA2E17">
        <w:rPr>
          <w:rFonts w:ascii="Times New Roman" w:hAnsi="Times New Roman" w:cs="Times New Roman"/>
          <w:sz w:val="28"/>
          <w:szCs w:val="28"/>
        </w:rPr>
        <w:t xml:space="preserve"> </w:t>
      </w:r>
      <w:r w:rsidR="0019095B" w:rsidRPr="00CA2E17">
        <w:rPr>
          <w:rFonts w:ascii="Times New Roman" w:hAnsi="Times New Roman" w:cs="Times New Roman"/>
          <w:sz w:val="28"/>
          <w:szCs w:val="28"/>
        </w:rPr>
        <w:t>№</w:t>
      </w:r>
      <w:r w:rsidR="006C384A" w:rsidRPr="00CA2E17">
        <w:rPr>
          <w:rFonts w:ascii="Times New Roman" w:hAnsi="Times New Roman" w:cs="Times New Roman"/>
          <w:sz w:val="28"/>
          <w:szCs w:val="28"/>
        </w:rPr>
        <w:t xml:space="preserve"> 131-ФЗ </w:t>
      </w:r>
      <w:r w:rsidR="0019095B" w:rsidRPr="00CA2E17">
        <w:rPr>
          <w:rFonts w:ascii="Times New Roman" w:hAnsi="Times New Roman" w:cs="Times New Roman"/>
          <w:sz w:val="28"/>
          <w:szCs w:val="28"/>
        </w:rPr>
        <w:t>«</w:t>
      </w:r>
      <w:r w:rsidR="006C384A" w:rsidRPr="00CA2E17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19095B" w:rsidRPr="00CA2E17">
        <w:rPr>
          <w:rFonts w:ascii="Times New Roman" w:hAnsi="Times New Roman" w:cs="Times New Roman"/>
          <w:sz w:val="28"/>
          <w:szCs w:val="28"/>
        </w:rPr>
        <w:t>»</w:t>
      </w:r>
      <w:r w:rsidR="006C384A" w:rsidRPr="00CA2E17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33">
        <w:r w:rsidR="006C384A" w:rsidRPr="00CA2E1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6C384A" w:rsidRPr="00CA2E17">
        <w:rPr>
          <w:rFonts w:ascii="Times New Roman" w:hAnsi="Times New Roman" w:cs="Times New Roman"/>
          <w:sz w:val="28"/>
          <w:szCs w:val="28"/>
        </w:rPr>
        <w:t xml:space="preserve"> от </w:t>
      </w:r>
      <w:r w:rsidR="00370850">
        <w:rPr>
          <w:rFonts w:ascii="Times New Roman" w:hAnsi="Times New Roman" w:cs="Times New Roman"/>
          <w:sz w:val="28"/>
          <w:szCs w:val="28"/>
        </w:rPr>
        <w:t xml:space="preserve">7 февраля 2011 </w:t>
      </w:r>
      <w:r w:rsidR="00ED37B8">
        <w:rPr>
          <w:rFonts w:ascii="Times New Roman" w:hAnsi="Times New Roman" w:cs="Times New Roman"/>
          <w:sz w:val="28"/>
          <w:szCs w:val="28"/>
        </w:rPr>
        <w:t xml:space="preserve">года </w:t>
      </w:r>
      <w:r w:rsidR="0019095B" w:rsidRPr="00CA2E17">
        <w:rPr>
          <w:rFonts w:ascii="Times New Roman" w:hAnsi="Times New Roman" w:cs="Times New Roman"/>
          <w:sz w:val="28"/>
          <w:szCs w:val="28"/>
        </w:rPr>
        <w:t>№</w:t>
      </w:r>
      <w:r w:rsidR="006C384A" w:rsidRPr="00CA2E17">
        <w:rPr>
          <w:rFonts w:ascii="Times New Roman" w:hAnsi="Times New Roman" w:cs="Times New Roman"/>
          <w:sz w:val="28"/>
          <w:szCs w:val="28"/>
        </w:rPr>
        <w:t xml:space="preserve"> 6-ФЗ </w:t>
      </w:r>
      <w:r w:rsidR="0019095B" w:rsidRPr="00CA2E17">
        <w:rPr>
          <w:rFonts w:ascii="Times New Roman" w:hAnsi="Times New Roman" w:cs="Times New Roman"/>
          <w:sz w:val="28"/>
          <w:szCs w:val="28"/>
        </w:rPr>
        <w:t>«</w:t>
      </w:r>
      <w:r w:rsidR="006C384A" w:rsidRPr="00CA2E17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9095B" w:rsidRPr="00CA2E17">
        <w:rPr>
          <w:rFonts w:ascii="Times New Roman" w:hAnsi="Times New Roman" w:cs="Times New Roman"/>
          <w:sz w:val="28"/>
          <w:szCs w:val="28"/>
        </w:rPr>
        <w:t>»</w:t>
      </w:r>
      <w:r w:rsidR="006C384A" w:rsidRPr="00CA2E17">
        <w:rPr>
          <w:rFonts w:ascii="Times New Roman" w:hAnsi="Times New Roman" w:cs="Times New Roman"/>
          <w:sz w:val="28"/>
          <w:szCs w:val="28"/>
        </w:rPr>
        <w:t xml:space="preserve">, иными федеральными законами, </w:t>
      </w:r>
      <w:hyperlink r:id="rId34">
        <w:r w:rsidR="006C384A" w:rsidRPr="00CA2E17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6C384A" w:rsidRPr="00CA2E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C384A" w:rsidRPr="00CA2E17">
        <w:rPr>
          <w:rFonts w:ascii="Times New Roman" w:hAnsi="Times New Roman" w:cs="Times New Roman"/>
          <w:sz w:val="28"/>
          <w:szCs w:val="28"/>
        </w:rPr>
        <w:t xml:space="preserve">, </w:t>
      </w:r>
      <w:hyperlink r:id="rId35">
        <w:r w:rsidR="006C384A" w:rsidRPr="00CA2E17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="006C384A" w:rsidRPr="00CA2E17">
        <w:rPr>
          <w:rFonts w:ascii="Times New Roman" w:hAnsi="Times New Roman" w:cs="Times New Roman"/>
          <w:sz w:val="28"/>
          <w:szCs w:val="28"/>
        </w:rPr>
        <w:t xml:space="preserve"> о </w:t>
      </w:r>
      <w:r w:rsidR="00FA217C">
        <w:rPr>
          <w:rFonts w:ascii="Times New Roman" w:hAnsi="Times New Roman" w:cs="Times New Roman"/>
          <w:sz w:val="28"/>
          <w:szCs w:val="28"/>
        </w:rPr>
        <w:t>Контрольно-счетном органе</w:t>
      </w:r>
      <w:r w:rsidR="00D57D63">
        <w:rPr>
          <w:rFonts w:ascii="Times New Roman" w:hAnsi="Times New Roman" w:cs="Times New Roman"/>
          <w:sz w:val="28"/>
          <w:szCs w:val="28"/>
        </w:rPr>
        <w:t>,</w:t>
      </w:r>
      <w:r w:rsidR="006C384A" w:rsidRPr="00CA2E17">
        <w:rPr>
          <w:rFonts w:ascii="Times New Roman" w:hAnsi="Times New Roman" w:cs="Times New Roman"/>
          <w:sz w:val="28"/>
          <w:szCs w:val="28"/>
        </w:rPr>
        <w:t xml:space="preserve"> настоящим</w:t>
      </w:r>
      <w:proofErr w:type="gramEnd"/>
      <w:r w:rsidR="006C384A" w:rsidRPr="00CA2E17">
        <w:rPr>
          <w:rFonts w:ascii="Times New Roman" w:hAnsi="Times New Roman" w:cs="Times New Roman"/>
          <w:sz w:val="28"/>
          <w:szCs w:val="28"/>
        </w:rPr>
        <w:t xml:space="preserve"> Положением и иными муниципальными правовыми актами.</w:t>
      </w:r>
    </w:p>
    <w:p w:rsidR="00B171D9" w:rsidRDefault="00B171D9" w:rsidP="00F42A92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6C384A" w:rsidRPr="00C6641F" w:rsidRDefault="006C384A" w:rsidP="00F42A92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6641F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784225">
        <w:rPr>
          <w:rFonts w:ascii="Times New Roman" w:hAnsi="Times New Roman" w:cs="Times New Roman"/>
          <w:sz w:val="28"/>
          <w:szCs w:val="28"/>
        </w:rPr>
        <w:t>1</w:t>
      </w:r>
      <w:r w:rsidR="00A71732">
        <w:rPr>
          <w:rFonts w:ascii="Times New Roman" w:hAnsi="Times New Roman" w:cs="Times New Roman"/>
          <w:sz w:val="28"/>
          <w:szCs w:val="28"/>
        </w:rPr>
        <w:t>0</w:t>
      </w:r>
      <w:r w:rsidRPr="00C6641F">
        <w:rPr>
          <w:rFonts w:ascii="Times New Roman" w:hAnsi="Times New Roman" w:cs="Times New Roman"/>
          <w:sz w:val="28"/>
          <w:szCs w:val="28"/>
        </w:rPr>
        <w:t>. Бюджетные полномочия иных участников бюджетного процесса</w:t>
      </w:r>
    </w:p>
    <w:p w:rsidR="006C384A" w:rsidRPr="00C6641F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84A" w:rsidRPr="00C6641F" w:rsidRDefault="006C384A" w:rsidP="000A29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41F">
        <w:rPr>
          <w:rFonts w:ascii="Times New Roman" w:hAnsi="Times New Roman" w:cs="Times New Roman"/>
          <w:sz w:val="28"/>
          <w:szCs w:val="28"/>
        </w:rPr>
        <w:t xml:space="preserve">Бюджетные полномочия главных распорядителей (распорядителей) и получателей средств местного бюджета, главных </w:t>
      </w:r>
      <w:r w:rsidRPr="00CA2E17">
        <w:rPr>
          <w:rFonts w:ascii="Times New Roman" w:hAnsi="Times New Roman" w:cs="Times New Roman"/>
          <w:sz w:val="28"/>
          <w:szCs w:val="28"/>
        </w:rPr>
        <w:t xml:space="preserve">администраторов (администраторов) доходов местного бюджета, главных администраторов (администраторов) источников финансирования дефицита местного бюджета определяются </w:t>
      </w:r>
      <w:r w:rsidR="00F22123">
        <w:rPr>
          <w:rFonts w:ascii="Times New Roman" w:hAnsi="Times New Roman" w:cs="Times New Roman"/>
          <w:sz w:val="28"/>
          <w:szCs w:val="28"/>
        </w:rPr>
        <w:t>б</w:t>
      </w:r>
      <w:r w:rsidRPr="00CA2E17">
        <w:rPr>
          <w:rFonts w:ascii="Times New Roman" w:hAnsi="Times New Roman" w:cs="Times New Roman"/>
          <w:sz w:val="28"/>
          <w:szCs w:val="28"/>
        </w:rPr>
        <w:t>юджетным законодательств</w:t>
      </w:r>
      <w:r w:rsidR="00F22123">
        <w:rPr>
          <w:rFonts w:ascii="Times New Roman" w:hAnsi="Times New Roman" w:cs="Times New Roman"/>
          <w:sz w:val="28"/>
          <w:szCs w:val="28"/>
        </w:rPr>
        <w:t>ом</w:t>
      </w:r>
      <w:r w:rsidRPr="00CA2E17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F22123">
        <w:rPr>
          <w:rFonts w:ascii="Times New Roman" w:hAnsi="Times New Roman" w:cs="Times New Roman"/>
          <w:sz w:val="28"/>
          <w:szCs w:val="28"/>
        </w:rPr>
        <w:t>.</w:t>
      </w:r>
    </w:p>
    <w:p w:rsidR="000A29D8" w:rsidRDefault="000A29D8" w:rsidP="00F42A92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6C384A" w:rsidRPr="00C6641F" w:rsidRDefault="006C384A" w:rsidP="00F42A92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6641F">
        <w:rPr>
          <w:rFonts w:ascii="Times New Roman" w:hAnsi="Times New Roman" w:cs="Times New Roman"/>
          <w:sz w:val="28"/>
          <w:szCs w:val="28"/>
        </w:rPr>
        <w:t>Статья 1</w:t>
      </w:r>
      <w:r w:rsidR="00A71732">
        <w:rPr>
          <w:rFonts w:ascii="Times New Roman" w:hAnsi="Times New Roman" w:cs="Times New Roman"/>
          <w:sz w:val="28"/>
          <w:szCs w:val="28"/>
        </w:rPr>
        <w:t>1</w:t>
      </w:r>
      <w:r w:rsidRPr="00C6641F">
        <w:rPr>
          <w:rFonts w:ascii="Times New Roman" w:hAnsi="Times New Roman" w:cs="Times New Roman"/>
          <w:sz w:val="28"/>
          <w:szCs w:val="28"/>
        </w:rPr>
        <w:t>. Доходы местного бюджета</w:t>
      </w:r>
    </w:p>
    <w:p w:rsidR="006C384A" w:rsidRPr="00C6641F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84A" w:rsidRPr="00C6641F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41F">
        <w:rPr>
          <w:rFonts w:ascii="Times New Roman" w:hAnsi="Times New Roman" w:cs="Times New Roman"/>
          <w:sz w:val="28"/>
          <w:szCs w:val="28"/>
        </w:rPr>
        <w:t>Доходы местного бюджета формируются за счет налоговых и неналоговых  доходов</w:t>
      </w:r>
      <w:r w:rsidR="00F22123">
        <w:rPr>
          <w:rFonts w:ascii="Times New Roman" w:hAnsi="Times New Roman" w:cs="Times New Roman"/>
          <w:sz w:val="28"/>
          <w:szCs w:val="28"/>
        </w:rPr>
        <w:t xml:space="preserve"> местных бюджетов</w:t>
      </w:r>
      <w:r w:rsidRPr="00C6641F">
        <w:rPr>
          <w:rFonts w:ascii="Times New Roman" w:hAnsi="Times New Roman" w:cs="Times New Roman"/>
          <w:sz w:val="28"/>
          <w:szCs w:val="28"/>
        </w:rPr>
        <w:t>, а также за счет безвозмездных поступлений, подлежащих зачислению в местный бюджет в соответствии с бюджетным законодательством Российской Федерации, законодательством о налогах и сборах и законодательством об иных обязательных платежах</w:t>
      </w:r>
      <w:r w:rsidR="00E12854">
        <w:rPr>
          <w:rFonts w:ascii="Times New Roman" w:hAnsi="Times New Roman" w:cs="Times New Roman"/>
          <w:sz w:val="28"/>
          <w:szCs w:val="28"/>
        </w:rPr>
        <w:t>, а также муниципальных правовых актов</w:t>
      </w:r>
      <w:r w:rsidRPr="00C6641F">
        <w:rPr>
          <w:rFonts w:ascii="Times New Roman" w:hAnsi="Times New Roman" w:cs="Times New Roman"/>
          <w:sz w:val="28"/>
          <w:szCs w:val="28"/>
        </w:rPr>
        <w:t>.</w:t>
      </w:r>
    </w:p>
    <w:p w:rsidR="006C384A" w:rsidRPr="00C6641F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84A" w:rsidRPr="00C6641F" w:rsidRDefault="006C384A" w:rsidP="00F42A92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6641F">
        <w:rPr>
          <w:rFonts w:ascii="Times New Roman" w:hAnsi="Times New Roman" w:cs="Times New Roman"/>
          <w:sz w:val="28"/>
          <w:szCs w:val="28"/>
        </w:rPr>
        <w:lastRenderedPageBreak/>
        <w:t>Статья 1</w:t>
      </w:r>
      <w:r w:rsidR="00A71732">
        <w:rPr>
          <w:rFonts w:ascii="Times New Roman" w:hAnsi="Times New Roman" w:cs="Times New Roman"/>
          <w:sz w:val="28"/>
          <w:szCs w:val="28"/>
        </w:rPr>
        <w:t>2</w:t>
      </w:r>
      <w:r w:rsidRPr="00C6641F">
        <w:rPr>
          <w:rFonts w:ascii="Times New Roman" w:hAnsi="Times New Roman" w:cs="Times New Roman"/>
          <w:sz w:val="28"/>
          <w:szCs w:val="28"/>
        </w:rPr>
        <w:t>. Расходы местного бюджета</w:t>
      </w:r>
    </w:p>
    <w:p w:rsidR="006C384A" w:rsidRPr="00C6641F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0405" w:rsidRDefault="003F4A08" w:rsidP="00F42A92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D8E">
        <w:rPr>
          <w:rFonts w:ascii="Times New Roman" w:hAnsi="Times New Roman" w:cs="Times New Roman"/>
          <w:sz w:val="28"/>
          <w:szCs w:val="28"/>
        </w:rPr>
        <w:t xml:space="preserve">Формирование расходов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00405">
        <w:rPr>
          <w:rFonts w:ascii="Times New Roman" w:hAnsi="Times New Roman" w:cs="Times New Roman"/>
          <w:sz w:val="28"/>
          <w:szCs w:val="28"/>
        </w:rPr>
        <w:t xml:space="preserve"> </w:t>
      </w:r>
      <w:r w:rsidRPr="00FC2D8E"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с расходными обязательствами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FC2D8E">
        <w:rPr>
          <w:rFonts w:ascii="Times New Roman" w:hAnsi="Times New Roman" w:cs="Times New Roman"/>
          <w:sz w:val="28"/>
          <w:szCs w:val="28"/>
        </w:rPr>
        <w:t xml:space="preserve">, устанавливаемыми и исполняемыми </w:t>
      </w:r>
      <w:r w:rsidR="00E00405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103F3">
        <w:rPr>
          <w:rFonts w:ascii="Times New Roman" w:hAnsi="Times New Roman" w:cs="Times New Roman"/>
          <w:sz w:val="28"/>
          <w:szCs w:val="28"/>
        </w:rPr>
        <w:t xml:space="preserve"> </w:t>
      </w:r>
      <w:r w:rsidRPr="00FC2D8E">
        <w:rPr>
          <w:rFonts w:ascii="Times New Roman" w:hAnsi="Times New Roman" w:cs="Times New Roman"/>
          <w:sz w:val="28"/>
          <w:szCs w:val="28"/>
        </w:rPr>
        <w:t>в соответствии с требованиями Бюджетного кодекса Российской Федерации.</w:t>
      </w:r>
    </w:p>
    <w:p w:rsidR="00E00405" w:rsidRDefault="003F4A08" w:rsidP="00F42A92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405">
        <w:rPr>
          <w:rFonts w:ascii="Times New Roman" w:hAnsi="Times New Roman" w:cs="Times New Roman"/>
          <w:sz w:val="28"/>
          <w:szCs w:val="28"/>
        </w:rPr>
        <w:t xml:space="preserve">Исполнение расходных обязательств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E004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00405">
        <w:rPr>
          <w:rFonts w:ascii="Times New Roman" w:hAnsi="Times New Roman" w:cs="Times New Roman"/>
          <w:sz w:val="28"/>
          <w:szCs w:val="28"/>
        </w:rPr>
        <w:t>осуществляется за счет средств местного бюджета в соответствии с требованиями Бюджетного кодекса Российской Федерации.</w:t>
      </w:r>
    </w:p>
    <w:p w:rsidR="00CA7641" w:rsidRDefault="00CA7641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84A" w:rsidRPr="00E00405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0405">
        <w:rPr>
          <w:rFonts w:ascii="Times New Roman" w:hAnsi="Times New Roman" w:cs="Times New Roman"/>
          <w:b/>
          <w:sz w:val="28"/>
          <w:szCs w:val="28"/>
        </w:rPr>
        <w:t>Статья 1</w:t>
      </w:r>
      <w:r w:rsidR="00A71732">
        <w:rPr>
          <w:rFonts w:ascii="Times New Roman" w:hAnsi="Times New Roman" w:cs="Times New Roman"/>
          <w:b/>
          <w:sz w:val="28"/>
          <w:szCs w:val="28"/>
        </w:rPr>
        <w:t>3</w:t>
      </w:r>
      <w:r w:rsidRPr="00E00405">
        <w:rPr>
          <w:rFonts w:ascii="Times New Roman" w:hAnsi="Times New Roman" w:cs="Times New Roman"/>
          <w:b/>
          <w:sz w:val="28"/>
          <w:szCs w:val="28"/>
        </w:rPr>
        <w:t xml:space="preserve">. Резервный фонд администрации </w:t>
      </w:r>
      <w:proofErr w:type="spellStart"/>
      <w:r w:rsidR="00B22F35">
        <w:rPr>
          <w:rFonts w:ascii="Times New Roman" w:hAnsi="Times New Roman" w:cs="Times New Roman"/>
          <w:b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355EF8" w:rsidRPr="00E0040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6C384A" w:rsidRPr="00C6641F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7641" w:rsidRDefault="006C384A" w:rsidP="00F42A92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41F">
        <w:rPr>
          <w:rFonts w:ascii="Times New Roman" w:hAnsi="Times New Roman" w:cs="Times New Roman"/>
          <w:sz w:val="28"/>
          <w:szCs w:val="28"/>
        </w:rPr>
        <w:t xml:space="preserve">В расходной части местного бюджета создается резервный фонд администрации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C6641F">
        <w:rPr>
          <w:rFonts w:ascii="Times New Roman" w:hAnsi="Times New Roman" w:cs="Times New Roman"/>
          <w:sz w:val="28"/>
          <w:szCs w:val="28"/>
        </w:rPr>
        <w:t>.</w:t>
      </w:r>
    </w:p>
    <w:p w:rsidR="00CA7641" w:rsidRDefault="006C384A" w:rsidP="00F42A92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41F">
        <w:rPr>
          <w:rFonts w:ascii="Times New Roman" w:hAnsi="Times New Roman" w:cs="Times New Roman"/>
          <w:sz w:val="28"/>
          <w:szCs w:val="28"/>
        </w:rPr>
        <w:t xml:space="preserve">Размер резервного фонда администрации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56B81">
        <w:rPr>
          <w:rFonts w:ascii="Times New Roman" w:hAnsi="Times New Roman" w:cs="Times New Roman"/>
          <w:sz w:val="28"/>
          <w:szCs w:val="28"/>
        </w:rPr>
        <w:t xml:space="preserve"> </w:t>
      </w:r>
      <w:r w:rsidRPr="00C6641F">
        <w:rPr>
          <w:rFonts w:ascii="Times New Roman" w:hAnsi="Times New Roman" w:cs="Times New Roman"/>
          <w:sz w:val="28"/>
          <w:szCs w:val="28"/>
        </w:rPr>
        <w:t>устанавливается решением о местном бюджете</w:t>
      </w:r>
      <w:r w:rsidR="009F686C">
        <w:rPr>
          <w:rFonts w:ascii="Times New Roman" w:hAnsi="Times New Roman" w:cs="Times New Roman"/>
          <w:sz w:val="28"/>
          <w:szCs w:val="28"/>
        </w:rPr>
        <w:t>.</w:t>
      </w:r>
      <w:r w:rsidRPr="00C664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7641" w:rsidRDefault="006C384A" w:rsidP="00F42A92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41F">
        <w:rPr>
          <w:rFonts w:ascii="Times New Roman" w:hAnsi="Times New Roman" w:cs="Times New Roman"/>
          <w:sz w:val="28"/>
          <w:szCs w:val="28"/>
        </w:rPr>
        <w:t xml:space="preserve">Средства резервного фонда администрации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56B81" w:rsidRPr="00456B8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6641F">
        <w:rPr>
          <w:rFonts w:ascii="Times New Roman" w:hAnsi="Times New Roman" w:cs="Times New Roman"/>
          <w:sz w:val="28"/>
          <w:szCs w:val="28"/>
        </w:rPr>
        <w:t>направляются на финансовое обеспечение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ситуаций, а также на иные мероприятия, предусмотрен</w:t>
      </w:r>
      <w:r w:rsidRPr="00C26F35">
        <w:rPr>
          <w:rFonts w:ascii="Times New Roman" w:hAnsi="Times New Roman" w:cs="Times New Roman"/>
          <w:sz w:val="28"/>
          <w:szCs w:val="28"/>
        </w:rPr>
        <w:t>ные порядком использования бюджетных ассигнований резервного фонда администрации</w:t>
      </w:r>
      <w:r w:rsidR="00764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C26F35">
        <w:rPr>
          <w:rFonts w:ascii="Times New Roman" w:hAnsi="Times New Roman" w:cs="Times New Roman"/>
          <w:sz w:val="28"/>
          <w:szCs w:val="28"/>
        </w:rPr>
        <w:t>.</w:t>
      </w:r>
    </w:p>
    <w:p w:rsidR="00CA7641" w:rsidRDefault="006C384A" w:rsidP="00F42A92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F35">
        <w:rPr>
          <w:rFonts w:ascii="Times New Roman" w:hAnsi="Times New Roman" w:cs="Times New Roman"/>
          <w:sz w:val="28"/>
          <w:szCs w:val="28"/>
        </w:rPr>
        <w:t xml:space="preserve">Порядок использования бюджетных ассигнований резервного фонда администрации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56B81" w:rsidRPr="00C26F35">
        <w:rPr>
          <w:rFonts w:ascii="Times New Roman" w:hAnsi="Times New Roman" w:cs="Times New Roman"/>
          <w:sz w:val="28"/>
          <w:szCs w:val="28"/>
        </w:rPr>
        <w:t xml:space="preserve"> </w:t>
      </w:r>
      <w:r w:rsidR="00C92A23">
        <w:rPr>
          <w:rFonts w:ascii="Times New Roman" w:hAnsi="Times New Roman" w:cs="Times New Roman"/>
          <w:sz w:val="28"/>
          <w:szCs w:val="28"/>
        </w:rPr>
        <w:t xml:space="preserve">устанавливается </w:t>
      </w:r>
      <w:r w:rsidRPr="00C26F35">
        <w:rPr>
          <w:rFonts w:ascii="Times New Roman" w:hAnsi="Times New Roman" w:cs="Times New Roman"/>
          <w:sz w:val="28"/>
          <w:szCs w:val="28"/>
        </w:rPr>
        <w:t>администраци</w:t>
      </w:r>
      <w:r w:rsidR="00C92A23">
        <w:rPr>
          <w:rFonts w:ascii="Times New Roman" w:hAnsi="Times New Roman" w:cs="Times New Roman"/>
          <w:sz w:val="28"/>
          <w:szCs w:val="28"/>
        </w:rPr>
        <w:t>ей</w:t>
      </w:r>
      <w:r w:rsidRPr="00C26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C26F35">
        <w:rPr>
          <w:rFonts w:ascii="Times New Roman" w:hAnsi="Times New Roman" w:cs="Times New Roman"/>
          <w:sz w:val="28"/>
          <w:szCs w:val="28"/>
        </w:rPr>
        <w:t>.</w:t>
      </w:r>
    </w:p>
    <w:p w:rsidR="00A71732" w:rsidRPr="00AF2FFF" w:rsidRDefault="006C384A" w:rsidP="00AF2FF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F35">
        <w:rPr>
          <w:rFonts w:ascii="Times New Roman" w:hAnsi="Times New Roman" w:cs="Times New Roman"/>
          <w:sz w:val="28"/>
          <w:szCs w:val="28"/>
        </w:rPr>
        <w:t xml:space="preserve">Отчет об использовании бюджетных ассигнований резервного фонда администрации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A7641">
        <w:rPr>
          <w:rFonts w:ascii="Times New Roman" w:hAnsi="Times New Roman" w:cs="Times New Roman"/>
          <w:sz w:val="28"/>
          <w:szCs w:val="28"/>
        </w:rPr>
        <w:t xml:space="preserve"> </w:t>
      </w:r>
      <w:r w:rsidRPr="00C26F35">
        <w:rPr>
          <w:rFonts w:ascii="Times New Roman" w:hAnsi="Times New Roman" w:cs="Times New Roman"/>
          <w:sz w:val="28"/>
          <w:szCs w:val="28"/>
        </w:rPr>
        <w:t>прилагается к годовому отчету об исполнении местного бюджета.</w:t>
      </w:r>
    </w:p>
    <w:p w:rsidR="006C384A" w:rsidRPr="00C26F35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84A" w:rsidRPr="00C26F35" w:rsidRDefault="006C384A" w:rsidP="00F42A92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26F35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A71732">
        <w:rPr>
          <w:rFonts w:ascii="Times New Roman" w:hAnsi="Times New Roman" w:cs="Times New Roman"/>
          <w:sz w:val="28"/>
          <w:szCs w:val="28"/>
        </w:rPr>
        <w:t>1</w:t>
      </w:r>
      <w:r w:rsidR="00AF2FFF">
        <w:rPr>
          <w:rFonts w:ascii="Times New Roman" w:hAnsi="Times New Roman" w:cs="Times New Roman"/>
          <w:sz w:val="28"/>
          <w:szCs w:val="28"/>
        </w:rPr>
        <w:t>4</w:t>
      </w:r>
      <w:r w:rsidRPr="00C26F35">
        <w:rPr>
          <w:rFonts w:ascii="Times New Roman" w:hAnsi="Times New Roman" w:cs="Times New Roman"/>
          <w:sz w:val="28"/>
          <w:szCs w:val="28"/>
        </w:rPr>
        <w:t>. Муниципальный долг</w:t>
      </w:r>
    </w:p>
    <w:p w:rsidR="006C384A" w:rsidRPr="00C26F35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84A" w:rsidRPr="00C26F35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F35">
        <w:rPr>
          <w:rFonts w:ascii="Times New Roman" w:hAnsi="Times New Roman" w:cs="Times New Roman"/>
          <w:sz w:val="28"/>
          <w:szCs w:val="28"/>
        </w:rPr>
        <w:t xml:space="preserve">1. Структура муниципального долга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AD2124" w:rsidRPr="00C26F35">
        <w:rPr>
          <w:rFonts w:ascii="Times New Roman" w:hAnsi="Times New Roman" w:cs="Times New Roman"/>
          <w:sz w:val="28"/>
          <w:szCs w:val="28"/>
        </w:rPr>
        <w:t xml:space="preserve"> </w:t>
      </w:r>
      <w:r w:rsidRPr="00C26F35">
        <w:rPr>
          <w:rFonts w:ascii="Times New Roman" w:hAnsi="Times New Roman" w:cs="Times New Roman"/>
          <w:sz w:val="28"/>
          <w:szCs w:val="28"/>
        </w:rPr>
        <w:t xml:space="preserve">представляет собой группировку муниципальных долговых обязательств по установленным Бюджетным </w:t>
      </w:r>
      <w:hyperlink r:id="rId36">
        <w:r w:rsidRPr="00C26F35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C26F35">
        <w:rPr>
          <w:rFonts w:ascii="Times New Roman" w:hAnsi="Times New Roman" w:cs="Times New Roman"/>
          <w:sz w:val="28"/>
          <w:szCs w:val="28"/>
        </w:rPr>
        <w:t xml:space="preserve"> Российской Федерации видам долговых обязательств.</w:t>
      </w:r>
    </w:p>
    <w:p w:rsidR="006C384A" w:rsidRPr="00C6641F" w:rsidRDefault="00C92A23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Долговые обязательства</w:t>
      </w:r>
      <w:r w:rsidR="00746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C384A" w:rsidRPr="00C26F35">
        <w:rPr>
          <w:rFonts w:ascii="Times New Roman" w:hAnsi="Times New Roman" w:cs="Times New Roman"/>
          <w:sz w:val="28"/>
          <w:szCs w:val="28"/>
        </w:rPr>
        <w:t xml:space="preserve">полностью и без условий обеспечивается всем </w:t>
      </w:r>
      <w:r w:rsidR="006450C5">
        <w:rPr>
          <w:rFonts w:ascii="Times New Roman" w:hAnsi="Times New Roman" w:cs="Times New Roman"/>
          <w:sz w:val="28"/>
          <w:szCs w:val="28"/>
        </w:rPr>
        <w:t xml:space="preserve">находящимся в собственности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450C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C384A" w:rsidRPr="00C26F35">
        <w:rPr>
          <w:rFonts w:ascii="Times New Roman" w:hAnsi="Times New Roman" w:cs="Times New Roman"/>
          <w:sz w:val="28"/>
          <w:szCs w:val="28"/>
        </w:rPr>
        <w:t xml:space="preserve">муниципальным имуществом, составляющим муниципальную казну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C384A" w:rsidRPr="00C26F35">
        <w:rPr>
          <w:rFonts w:ascii="Times New Roman" w:hAnsi="Times New Roman" w:cs="Times New Roman"/>
          <w:sz w:val="28"/>
          <w:szCs w:val="28"/>
        </w:rPr>
        <w:t xml:space="preserve">, и исполняется за счет средств местного </w:t>
      </w:r>
      <w:r w:rsidR="006C384A" w:rsidRPr="00C6641F">
        <w:rPr>
          <w:rFonts w:ascii="Times New Roman" w:hAnsi="Times New Roman" w:cs="Times New Roman"/>
          <w:sz w:val="28"/>
          <w:szCs w:val="28"/>
        </w:rPr>
        <w:t>бюджета.</w:t>
      </w:r>
    </w:p>
    <w:p w:rsidR="006C384A" w:rsidRPr="00C26F35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227"/>
      <w:bookmarkEnd w:id="2"/>
      <w:r w:rsidRPr="00C6641F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C6641F">
        <w:rPr>
          <w:rFonts w:ascii="Times New Roman" w:hAnsi="Times New Roman" w:cs="Times New Roman"/>
          <w:sz w:val="28"/>
          <w:szCs w:val="28"/>
        </w:rPr>
        <w:t xml:space="preserve">В случае если муниципальное долговое обязательство, выраженное в валюте Российской Федерации, не предъявлено к погашению (не совершены </w:t>
      </w:r>
      <w:r w:rsidRPr="00C6641F">
        <w:rPr>
          <w:rFonts w:ascii="Times New Roman" w:hAnsi="Times New Roman" w:cs="Times New Roman"/>
          <w:sz w:val="28"/>
          <w:szCs w:val="28"/>
        </w:rPr>
        <w:lastRenderedPageBreak/>
        <w:t xml:space="preserve">кредитором определенные условиями обязательства и муниципальными правовыми актами действия) в течение трех лет с даты, следующей за датой погашения, предусмотренной условиями муниципального долгового обязательства, указанное обязательство считается </w:t>
      </w:r>
      <w:r w:rsidRPr="00C26F35">
        <w:rPr>
          <w:rFonts w:ascii="Times New Roman" w:hAnsi="Times New Roman" w:cs="Times New Roman"/>
          <w:sz w:val="28"/>
          <w:szCs w:val="28"/>
        </w:rPr>
        <w:t xml:space="preserve">полностью прекращенным и списывается с муниципального долга, если иное не предусмотрено решением </w:t>
      </w:r>
      <w:r w:rsidR="00AD2124" w:rsidRPr="00C26F35">
        <w:rPr>
          <w:rFonts w:ascii="Times New Roman" w:hAnsi="Times New Roman" w:cs="Times New Roman"/>
          <w:sz w:val="28"/>
          <w:szCs w:val="28"/>
        </w:rPr>
        <w:t xml:space="preserve"> </w:t>
      </w:r>
      <w:r w:rsidR="00CA7641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C26F3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C384A" w:rsidRPr="00C26F35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F35">
        <w:rPr>
          <w:rFonts w:ascii="Times New Roman" w:hAnsi="Times New Roman" w:cs="Times New Roman"/>
          <w:sz w:val="28"/>
          <w:szCs w:val="28"/>
        </w:rPr>
        <w:t xml:space="preserve">Долговые обязательства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AD2124" w:rsidRPr="00C26F3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26F35">
        <w:rPr>
          <w:rFonts w:ascii="Times New Roman" w:hAnsi="Times New Roman" w:cs="Times New Roman"/>
          <w:sz w:val="28"/>
          <w:szCs w:val="28"/>
        </w:rPr>
        <w:t>по муниципальным гарантиям в валюте Российской Федерации считаются полностью прекращенными при наступлении событий (обстоятельств), являющихся основанием прекращения муниципальных гарантий, и списываются с муниципального долга по мере наступления (получения сведений о наступлении) указанных событий (обстоятельств).</w:t>
      </w:r>
    </w:p>
    <w:p w:rsidR="006C384A" w:rsidRPr="00C26F35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F35">
        <w:rPr>
          <w:rFonts w:ascii="Times New Roman" w:hAnsi="Times New Roman" w:cs="Times New Roman"/>
          <w:sz w:val="28"/>
          <w:szCs w:val="28"/>
        </w:rPr>
        <w:t xml:space="preserve">3. По истечении сроков, указанных в </w:t>
      </w:r>
      <w:hyperlink w:anchor="P227">
        <w:r w:rsidRPr="00C26F35">
          <w:rPr>
            <w:rFonts w:ascii="Times New Roman" w:hAnsi="Times New Roman" w:cs="Times New Roman"/>
            <w:sz w:val="28"/>
            <w:szCs w:val="28"/>
          </w:rPr>
          <w:t>абзаце первом пункта 2</w:t>
        </w:r>
      </w:hyperlink>
      <w:r w:rsidRPr="00C26F35">
        <w:rPr>
          <w:rFonts w:ascii="Times New Roman" w:hAnsi="Times New Roman" w:cs="Times New Roman"/>
          <w:sz w:val="28"/>
          <w:szCs w:val="28"/>
        </w:rPr>
        <w:t xml:space="preserve"> настоящей статьи, </w:t>
      </w:r>
      <w:r w:rsidR="006450C5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AD2124" w:rsidRPr="00C26F3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26F35">
        <w:rPr>
          <w:rFonts w:ascii="Times New Roman" w:hAnsi="Times New Roman" w:cs="Times New Roman"/>
          <w:sz w:val="28"/>
          <w:szCs w:val="28"/>
        </w:rPr>
        <w:t xml:space="preserve">издает </w:t>
      </w:r>
      <w:r w:rsidR="006450C5">
        <w:rPr>
          <w:rFonts w:ascii="Times New Roman" w:hAnsi="Times New Roman" w:cs="Times New Roman"/>
          <w:sz w:val="28"/>
          <w:szCs w:val="28"/>
        </w:rPr>
        <w:t>муниципальный правовой акт</w:t>
      </w:r>
      <w:r w:rsidR="006450C5" w:rsidRPr="00C26F35">
        <w:rPr>
          <w:rFonts w:ascii="Times New Roman" w:hAnsi="Times New Roman" w:cs="Times New Roman"/>
          <w:sz w:val="28"/>
          <w:szCs w:val="28"/>
        </w:rPr>
        <w:t xml:space="preserve"> </w:t>
      </w:r>
      <w:r w:rsidRPr="00C26F35">
        <w:rPr>
          <w:rFonts w:ascii="Times New Roman" w:hAnsi="Times New Roman" w:cs="Times New Roman"/>
          <w:sz w:val="28"/>
          <w:szCs w:val="28"/>
        </w:rPr>
        <w:t xml:space="preserve">о списании с муниципального долга муниципальных долговых обязательств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C26F35">
        <w:rPr>
          <w:rFonts w:ascii="Times New Roman" w:hAnsi="Times New Roman" w:cs="Times New Roman"/>
          <w:sz w:val="28"/>
          <w:szCs w:val="28"/>
        </w:rPr>
        <w:t>, выраженных в валюте Российской Федерации.</w:t>
      </w:r>
    </w:p>
    <w:p w:rsidR="006C384A" w:rsidRPr="00C26F35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F35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Эссойльское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B41FA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26F35">
        <w:rPr>
          <w:rFonts w:ascii="Times New Roman" w:hAnsi="Times New Roman" w:cs="Times New Roman"/>
          <w:sz w:val="28"/>
          <w:szCs w:val="28"/>
        </w:rPr>
        <w:t>осуществля</w:t>
      </w:r>
      <w:r w:rsidR="00B41FA5">
        <w:rPr>
          <w:rFonts w:ascii="Times New Roman" w:hAnsi="Times New Roman" w:cs="Times New Roman"/>
          <w:sz w:val="28"/>
          <w:szCs w:val="28"/>
        </w:rPr>
        <w:t>ет</w:t>
      </w:r>
      <w:r w:rsidRPr="00C26F35">
        <w:rPr>
          <w:rFonts w:ascii="Times New Roman" w:hAnsi="Times New Roman" w:cs="Times New Roman"/>
          <w:sz w:val="28"/>
          <w:szCs w:val="28"/>
        </w:rPr>
        <w:t xml:space="preserve"> муниципальные внутренние заимствования путем размещения муниципальных ценных бумаг и в форме кредитов из других бюджетов бюджетной системы Российской Федерации и от кредитных организаций, по которым возникают долговые обязательства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964C2" w:rsidRPr="00C26F35">
        <w:rPr>
          <w:rFonts w:ascii="Times New Roman" w:hAnsi="Times New Roman" w:cs="Times New Roman"/>
          <w:sz w:val="28"/>
          <w:szCs w:val="28"/>
        </w:rPr>
        <w:t xml:space="preserve"> </w:t>
      </w:r>
      <w:r w:rsidRPr="00C26F35">
        <w:rPr>
          <w:rFonts w:ascii="Times New Roman" w:hAnsi="Times New Roman" w:cs="Times New Roman"/>
          <w:sz w:val="28"/>
          <w:szCs w:val="28"/>
        </w:rPr>
        <w:t>как заемщика, выраженные в валюте Российской Федерации.</w:t>
      </w:r>
    </w:p>
    <w:p w:rsidR="006C384A" w:rsidRPr="00C26F35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F35">
        <w:rPr>
          <w:rFonts w:ascii="Times New Roman" w:hAnsi="Times New Roman" w:cs="Times New Roman"/>
          <w:sz w:val="28"/>
          <w:szCs w:val="28"/>
        </w:rPr>
        <w:t>Муниципальные внешние заимствования осуществляются путем привлечения кредитов в местный бюджет из федерального бюджета</w:t>
      </w:r>
      <w:r w:rsidR="006450C5">
        <w:rPr>
          <w:rFonts w:ascii="Times New Roman" w:hAnsi="Times New Roman" w:cs="Times New Roman"/>
          <w:sz w:val="28"/>
          <w:szCs w:val="28"/>
        </w:rPr>
        <w:t xml:space="preserve"> от имени муниципального образования</w:t>
      </w:r>
      <w:r w:rsidRPr="00C26F35">
        <w:rPr>
          <w:rFonts w:ascii="Times New Roman" w:hAnsi="Times New Roman" w:cs="Times New Roman"/>
          <w:sz w:val="28"/>
          <w:szCs w:val="28"/>
        </w:rPr>
        <w:t xml:space="preserve"> в рамках использования Российской Федерацией целевых иностранных кредитов, по которым возникают долговые обязательства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964C2" w:rsidRPr="00C26F35">
        <w:rPr>
          <w:rFonts w:ascii="Times New Roman" w:hAnsi="Times New Roman" w:cs="Times New Roman"/>
          <w:sz w:val="28"/>
          <w:szCs w:val="28"/>
        </w:rPr>
        <w:t xml:space="preserve"> </w:t>
      </w:r>
      <w:r w:rsidRPr="00C26F35">
        <w:rPr>
          <w:rFonts w:ascii="Times New Roman" w:hAnsi="Times New Roman" w:cs="Times New Roman"/>
          <w:sz w:val="28"/>
          <w:szCs w:val="28"/>
        </w:rPr>
        <w:t>перед Российской Федерацией, выраженные в иностранной валюте.</w:t>
      </w:r>
    </w:p>
    <w:p w:rsidR="006C384A" w:rsidRPr="00C26F35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F35">
        <w:rPr>
          <w:rFonts w:ascii="Times New Roman" w:hAnsi="Times New Roman" w:cs="Times New Roman"/>
          <w:sz w:val="28"/>
          <w:szCs w:val="28"/>
        </w:rPr>
        <w:t>5. Муниципальная гарантия может обеспечивать:</w:t>
      </w:r>
    </w:p>
    <w:p w:rsidR="006C384A" w:rsidRPr="00C26F35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F35">
        <w:rPr>
          <w:rFonts w:ascii="Times New Roman" w:hAnsi="Times New Roman" w:cs="Times New Roman"/>
          <w:sz w:val="28"/>
          <w:szCs w:val="28"/>
        </w:rPr>
        <w:t xml:space="preserve">надлежащее исполнение принципалом его </w:t>
      </w:r>
      <w:r w:rsidR="00EE02A8">
        <w:rPr>
          <w:rFonts w:ascii="Times New Roman" w:hAnsi="Times New Roman" w:cs="Times New Roman"/>
          <w:sz w:val="28"/>
          <w:szCs w:val="28"/>
        </w:rPr>
        <w:t xml:space="preserve">денежных </w:t>
      </w:r>
      <w:r w:rsidRPr="00C26F35">
        <w:rPr>
          <w:rFonts w:ascii="Times New Roman" w:hAnsi="Times New Roman" w:cs="Times New Roman"/>
          <w:sz w:val="28"/>
          <w:szCs w:val="28"/>
        </w:rPr>
        <w:t>обязательств перед бенефициаром</w:t>
      </w:r>
      <w:r w:rsidR="00EE02A8">
        <w:rPr>
          <w:rFonts w:ascii="Times New Roman" w:hAnsi="Times New Roman" w:cs="Times New Roman"/>
          <w:sz w:val="28"/>
          <w:szCs w:val="28"/>
        </w:rPr>
        <w:t>, возникших из договора или иной сделки</w:t>
      </w:r>
      <w:r w:rsidRPr="00C26F35">
        <w:rPr>
          <w:rFonts w:ascii="Times New Roman" w:hAnsi="Times New Roman" w:cs="Times New Roman"/>
          <w:sz w:val="28"/>
          <w:szCs w:val="28"/>
        </w:rPr>
        <w:t xml:space="preserve"> (основного обязательства)</w:t>
      </w:r>
      <w:r w:rsidR="00EE02A8">
        <w:rPr>
          <w:rFonts w:ascii="Times New Roman" w:hAnsi="Times New Roman" w:cs="Times New Roman"/>
          <w:sz w:val="28"/>
          <w:szCs w:val="28"/>
        </w:rPr>
        <w:t>.</w:t>
      </w:r>
    </w:p>
    <w:p w:rsidR="006C384A" w:rsidRPr="00C26F35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F35">
        <w:rPr>
          <w:rFonts w:ascii="Times New Roman" w:hAnsi="Times New Roman" w:cs="Times New Roman"/>
          <w:sz w:val="28"/>
          <w:szCs w:val="28"/>
        </w:rPr>
        <w:t xml:space="preserve">Условия предоставления муниципальной гарантии определяются Бюджетным </w:t>
      </w:r>
      <w:hyperlink r:id="rId37">
        <w:r w:rsidRPr="00C26F35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C26F35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6C384A" w:rsidRPr="00C6641F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F35">
        <w:rPr>
          <w:rFonts w:ascii="Times New Roman" w:hAnsi="Times New Roman" w:cs="Times New Roman"/>
          <w:sz w:val="28"/>
          <w:szCs w:val="28"/>
        </w:rPr>
        <w:t xml:space="preserve">Муниципальные гарантии </w:t>
      </w:r>
      <w:r w:rsidRPr="00C6641F">
        <w:rPr>
          <w:rFonts w:ascii="Times New Roman" w:hAnsi="Times New Roman" w:cs="Times New Roman"/>
          <w:sz w:val="28"/>
          <w:szCs w:val="28"/>
        </w:rPr>
        <w:t xml:space="preserve">предоставляются от имени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964C2">
        <w:rPr>
          <w:rFonts w:ascii="Times New Roman" w:hAnsi="Times New Roman" w:cs="Times New Roman"/>
          <w:sz w:val="28"/>
          <w:szCs w:val="28"/>
        </w:rPr>
        <w:t xml:space="preserve"> </w:t>
      </w:r>
      <w:r w:rsidRPr="00C6641F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964C2">
        <w:rPr>
          <w:rFonts w:ascii="Times New Roman" w:hAnsi="Times New Roman" w:cs="Times New Roman"/>
          <w:sz w:val="28"/>
          <w:szCs w:val="28"/>
        </w:rPr>
        <w:t xml:space="preserve"> </w:t>
      </w:r>
      <w:r w:rsidRPr="00C6641F">
        <w:rPr>
          <w:rFonts w:ascii="Times New Roman" w:hAnsi="Times New Roman" w:cs="Times New Roman"/>
          <w:sz w:val="28"/>
          <w:szCs w:val="28"/>
        </w:rPr>
        <w:t xml:space="preserve">в пределах общей суммы предоставляемых гарантий, указанной в решении о </w:t>
      </w:r>
      <w:r w:rsidR="00B30917">
        <w:rPr>
          <w:rFonts w:ascii="Times New Roman" w:hAnsi="Times New Roman" w:cs="Times New Roman"/>
          <w:sz w:val="28"/>
          <w:szCs w:val="28"/>
        </w:rPr>
        <w:t xml:space="preserve">местном </w:t>
      </w:r>
      <w:r w:rsidRPr="00C6641F">
        <w:rPr>
          <w:rFonts w:ascii="Times New Roman" w:hAnsi="Times New Roman" w:cs="Times New Roman"/>
          <w:sz w:val="28"/>
          <w:szCs w:val="28"/>
        </w:rPr>
        <w:t xml:space="preserve">бюджете </w:t>
      </w:r>
      <w:r w:rsidR="00AE1323">
        <w:rPr>
          <w:rFonts w:ascii="Times New Roman" w:hAnsi="Times New Roman" w:cs="Times New Roman"/>
          <w:sz w:val="28"/>
          <w:szCs w:val="28"/>
        </w:rPr>
        <w:t>в соответствии с требованиями Бюджетного кодекса Российской Федерации и в порядке, установленном муниципальными правовыми актами</w:t>
      </w:r>
      <w:r w:rsidRPr="00C6641F">
        <w:rPr>
          <w:rFonts w:ascii="Times New Roman" w:hAnsi="Times New Roman" w:cs="Times New Roman"/>
          <w:sz w:val="28"/>
          <w:szCs w:val="28"/>
        </w:rPr>
        <w:t>.</w:t>
      </w:r>
    </w:p>
    <w:p w:rsidR="006C384A" w:rsidRPr="00C6641F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41F">
        <w:rPr>
          <w:rFonts w:ascii="Times New Roman" w:hAnsi="Times New Roman" w:cs="Times New Roman"/>
          <w:sz w:val="28"/>
          <w:szCs w:val="28"/>
        </w:rPr>
        <w:t>Предоставление и исполнение муниципальной гарантии подлежит отражению в муниципальной долговой книге.</w:t>
      </w:r>
    </w:p>
    <w:p w:rsidR="006C384A" w:rsidRPr="00C26F35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F35">
        <w:rPr>
          <w:rFonts w:ascii="Times New Roman" w:hAnsi="Times New Roman" w:cs="Times New Roman"/>
          <w:sz w:val="28"/>
          <w:szCs w:val="28"/>
        </w:rPr>
        <w:t xml:space="preserve">6. </w:t>
      </w:r>
      <w:r w:rsidR="00590916" w:rsidRPr="00C26F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4469A" w:rsidRPr="002A5F06">
        <w:rPr>
          <w:rFonts w:ascii="Times New Roman" w:hAnsi="Times New Roman" w:cs="Times New Roman"/>
          <w:sz w:val="28"/>
          <w:szCs w:val="28"/>
        </w:rPr>
        <w:t>Финансовый орган</w:t>
      </w:r>
      <w:r w:rsidR="00AE1323" w:rsidRPr="00B4469A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Pr="00C26F35">
        <w:rPr>
          <w:rFonts w:ascii="Times New Roman" w:hAnsi="Times New Roman" w:cs="Times New Roman"/>
          <w:sz w:val="28"/>
          <w:szCs w:val="28"/>
        </w:rPr>
        <w:t xml:space="preserve">ведет учет выданных муниципальных гарантий, увеличения муниципального долга по ним, сокращения муниципального долга </w:t>
      </w:r>
      <w:r w:rsidRPr="00C26F35">
        <w:rPr>
          <w:rFonts w:ascii="Times New Roman" w:hAnsi="Times New Roman" w:cs="Times New Roman"/>
          <w:sz w:val="28"/>
          <w:szCs w:val="28"/>
        </w:rPr>
        <w:lastRenderedPageBreak/>
        <w:t>вследствие исполнения принципалами либо третьими лицами в полном объеме или в какой-либо части обязательств принципалов, обеспеченных гарантиями, прекращения по иным основаниям в полном объеме или в какой-либо части обязательств принципалов, обеспеченных гарантиями, осуществления гарантом платежей по выданным гарантиям, а также в иных случаях, установленных муниципальными</w:t>
      </w:r>
      <w:proofErr w:type="gramEnd"/>
      <w:r w:rsidRPr="00C26F35">
        <w:rPr>
          <w:rFonts w:ascii="Times New Roman" w:hAnsi="Times New Roman" w:cs="Times New Roman"/>
          <w:sz w:val="28"/>
          <w:szCs w:val="28"/>
        </w:rPr>
        <w:t xml:space="preserve"> гарантиями.</w:t>
      </w:r>
    </w:p>
    <w:p w:rsidR="006C384A" w:rsidRPr="00C26F35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F35">
        <w:rPr>
          <w:rFonts w:ascii="Times New Roman" w:hAnsi="Times New Roman" w:cs="Times New Roman"/>
          <w:sz w:val="28"/>
          <w:szCs w:val="28"/>
        </w:rPr>
        <w:t xml:space="preserve">7. Управление муниципальным долгом осуществляется исходя из необходимости соблюдения ограничений, установленных в </w:t>
      </w:r>
      <w:hyperlink r:id="rId38">
        <w:r w:rsidRPr="00C26F35">
          <w:rPr>
            <w:rFonts w:ascii="Times New Roman" w:hAnsi="Times New Roman" w:cs="Times New Roman"/>
            <w:sz w:val="28"/>
            <w:szCs w:val="28"/>
          </w:rPr>
          <w:t>статьях 92.1</w:t>
        </w:r>
      </w:hyperlink>
      <w:r w:rsidRPr="00C26F35">
        <w:rPr>
          <w:rFonts w:ascii="Times New Roman" w:hAnsi="Times New Roman" w:cs="Times New Roman"/>
          <w:sz w:val="28"/>
          <w:szCs w:val="28"/>
        </w:rPr>
        <w:t xml:space="preserve">, </w:t>
      </w:r>
      <w:hyperlink r:id="rId39">
        <w:r w:rsidRPr="00C26F35">
          <w:rPr>
            <w:rFonts w:ascii="Times New Roman" w:hAnsi="Times New Roman" w:cs="Times New Roman"/>
            <w:sz w:val="28"/>
            <w:szCs w:val="28"/>
          </w:rPr>
          <w:t>107</w:t>
        </w:r>
      </w:hyperlink>
      <w:r w:rsidRPr="00C26F35">
        <w:rPr>
          <w:rFonts w:ascii="Times New Roman" w:hAnsi="Times New Roman" w:cs="Times New Roman"/>
          <w:sz w:val="28"/>
          <w:szCs w:val="28"/>
        </w:rPr>
        <w:t xml:space="preserve"> и </w:t>
      </w:r>
      <w:hyperlink r:id="rId40">
        <w:r w:rsidRPr="00C26F35">
          <w:rPr>
            <w:rFonts w:ascii="Times New Roman" w:hAnsi="Times New Roman" w:cs="Times New Roman"/>
            <w:sz w:val="28"/>
            <w:szCs w:val="28"/>
          </w:rPr>
          <w:t>111</w:t>
        </w:r>
      </w:hyperlink>
      <w:r w:rsidRPr="00C26F35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6C384A" w:rsidRPr="00C26F35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F35">
        <w:rPr>
          <w:rFonts w:ascii="Times New Roman" w:hAnsi="Times New Roman" w:cs="Times New Roman"/>
          <w:sz w:val="28"/>
          <w:szCs w:val="28"/>
        </w:rPr>
        <w:t>Дефицит местного бюджета на очередной финансовый год</w:t>
      </w:r>
      <w:r w:rsidR="00AF198B">
        <w:rPr>
          <w:rFonts w:ascii="Times New Roman" w:hAnsi="Times New Roman" w:cs="Times New Roman"/>
          <w:sz w:val="28"/>
          <w:szCs w:val="28"/>
        </w:rPr>
        <w:t xml:space="preserve"> и плановый период</w:t>
      </w:r>
      <w:r w:rsidRPr="00C26F35">
        <w:rPr>
          <w:rFonts w:ascii="Times New Roman" w:hAnsi="Times New Roman" w:cs="Times New Roman"/>
          <w:sz w:val="28"/>
          <w:szCs w:val="28"/>
        </w:rPr>
        <w:t xml:space="preserve">, а также верхние пределы муниципального внутреннего долга, муниципального внешнего долга (при наличии у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590916" w:rsidRPr="00C26F35">
        <w:rPr>
          <w:rFonts w:ascii="Times New Roman" w:hAnsi="Times New Roman" w:cs="Times New Roman"/>
          <w:sz w:val="28"/>
          <w:szCs w:val="28"/>
        </w:rPr>
        <w:t xml:space="preserve"> </w:t>
      </w:r>
      <w:r w:rsidRPr="00C26F35">
        <w:rPr>
          <w:rFonts w:ascii="Times New Roman" w:hAnsi="Times New Roman" w:cs="Times New Roman"/>
          <w:sz w:val="28"/>
          <w:szCs w:val="28"/>
        </w:rPr>
        <w:t>обязательств в иностранной валюте) по состоянию на 1 января года, следующего за очередным финансовым годом</w:t>
      </w:r>
      <w:r w:rsidR="00AF198B">
        <w:rPr>
          <w:rFonts w:ascii="Times New Roman" w:hAnsi="Times New Roman" w:cs="Times New Roman"/>
          <w:sz w:val="28"/>
          <w:szCs w:val="28"/>
        </w:rPr>
        <w:t xml:space="preserve"> и планового периода</w:t>
      </w:r>
      <w:r w:rsidRPr="00C26F35">
        <w:rPr>
          <w:rFonts w:ascii="Times New Roman" w:hAnsi="Times New Roman" w:cs="Times New Roman"/>
          <w:sz w:val="28"/>
          <w:szCs w:val="28"/>
        </w:rPr>
        <w:t xml:space="preserve">, с </w:t>
      </w:r>
      <w:proofErr w:type="gramStart"/>
      <w:r w:rsidRPr="00C26F35">
        <w:rPr>
          <w:rFonts w:ascii="Times New Roman" w:hAnsi="Times New Roman" w:cs="Times New Roman"/>
          <w:sz w:val="28"/>
          <w:szCs w:val="28"/>
        </w:rPr>
        <w:t>указанием</w:t>
      </w:r>
      <w:proofErr w:type="gramEnd"/>
      <w:r w:rsidRPr="00C26F35">
        <w:rPr>
          <w:rFonts w:ascii="Times New Roman" w:hAnsi="Times New Roman" w:cs="Times New Roman"/>
          <w:sz w:val="28"/>
          <w:szCs w:val="28"/>
        </w:rPr>
        <w:t xml:space="preserve"> в том числе верхнего предела долга по муниципальным гарантиям в валюте Российской Федерации, муниципальным гарантиям в иностранной валюте (при наличии у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590916" w:rsidRPr="00C26F35">
        <w:rPr>
          <w:rFonts w:ascii="Times New Roman" w:hAnsi="Times New Roman" w:cs="Times New Roman"/>
          <w:sz w:val="28"/>
          <w:szCs w:val="28"/>
        </w:rPr>
        <w:t xml:space="preserve"> </w:t>
      </w:r>
      <w:r w:rsidRPr="00C26F35">
        <w:rPr>
          <w:rFonts w:ascii="Times New Roman" w:hAnsi="Times New Roman" w:cs="Times New Roman"/>
          <w:sz w:val="28"/>
          <w:szCs w:val="28"/>
        </w:rPr>
        <w:t xml:space="preserve">обязательств по муниципальным гарантиям в иностранной валюте), устанавливается решением о местном бюджете с соблюдением ограничений, установленных Бюджетным </w:t>
      </w:r>
      <w:hyperlink r:id="rId41">
        <w:r w:rsidRPr="00C26F35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C26F35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6C384A" w:rsidRPr="00C26F35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6F35">
        <w:rPr>
          <w:rFonts w:ascii="Times New Roman" w:hAnsi="Times New Roman" w:cs="Times New Roman"/>
          <w:sz w:val="28"/>
          <w:szCs w:val="28"/>
        </w:rPr>
        <w:t>Объем расходов на обслуживание муниципального долга в очередном финансовом году</w:t>
      </w:r>
      <w:r w:rsidR="00C719C3">
        <w:rPr>
          <w:rFonts w:ascii="Times New Roman" w:hAnsi="Times New Roman" w:cs="Times New Roman"/>
          <w:sz w:val="28"/>
          <w:szCs w:val="28"/>
        </w:rPr>
        <w:t xml:space="preserve"> и плановом периоде</w:t>
      </w:r>
      <w:r w:rsidRPr="00C26F35">
        <w:rPr>
          <w:rFonts w:ascii="Times New Roman" w:hAnsi="Times New Roman" w:cs="Times New Roman"/>
          <w:sz w:val="28"/>
          <w:szCs w:val="28"/>
        </w:rPr>
        <w:t xml:space="preserve">, утвержденный решением </w:t>
      </w:r>
      <w:r w:rsidR="00B4469A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8466A" w:rsidRPr="00C26F35">
        <w:rPr>
          <w:rFonts w:ascii="Times New Roman" w:hAnsi="Times New Roman" w:cs="Times New Roman"/>
          <w:sz w:val="28"/>
          <w:szCs w:val="28"/>
        </w:rPr>
        <w:t xml:space="preserve"> </w:t>
      </w:r>
      <w:r w:rsidRPr="00C26F35">
        <w:rPr>
          <w:rFonts w:ascii="Times New Roman" w:hAnsi="Times New Roman" w:cs="Times New Roman"/>
          <w:sz w:val="28"/>
          <w:szCs w:val="28"/>
        </w:rPr>
        <w:t>о местном бюджете по данным отчета об исполнении местного бюджета за отчетный финансовый год</w:t>
      </w:r>
      <w:r w:rsidR="00BC2A12">
        <w:rPr>
          <w:rFonts w:ascii="Times New Roman" w:hAnsi="Times New Roman" w:cs="Times New Roman"/>
          <w:sz w:val="28"/>
          <w:szCs w:val="28"/>
        </w:rPr>
        <w:t xml:space="preserve"> и плановый период</w:t>
      </w:r>
      <w:r w:rsidRPr="00C26F35">
        <w:rPr>
          <w:rFonts w:ascii="Times New Roman" w:hAnsi="Times New Roman" w:cs="Times New Roman"/>
          <w:sz w:val="28"/>
          <w:szCs w:val="28"/>
        </w:rPr>
        <w:t xml:space="preserve">, не должен превышать </w:t>
      </w:r>
      <w:r w:rsidRPr="000E7D67">
        <w:rPr>
          <w:rFonts w:ascii="Times New Roman" w:hAnsi="Times New Roman" w:cs="Times New Roman"/>
          <w:sz w:val="28"/>
          <w:szCs w:val="28"/>
        </w:rPr>
        <w:t>15 процентов объема расходов местного бюджета, за исключением объема расходов, которые осуществляются за счет субвенций, предоставляемых из бюджетов бюджетной системы Российской</w:t>
      </w:r>
      <w:proofErr w:type="gramEnd"/>
      <w:r w:rsidRPr="000E7D67">
        <w:rPr>
          <w:rFonts w:ascii="Times New Roman" w:hAnsi="Times New Roman" w:cs="Times New Roman"/>
          <w:sz w:val="28"/>
          <w:szCs w:val="28"/>
        </w:rPr>
        <w:t xml:space="preserve"> Федерации.</w:t>
      </w:r>
    </w:p>
    <w:p w:rsidR="00BA1E94" w:rsidRDefault="00BA1E94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6C384A" w:rsidRPr="00C26F35">
        <w:rPr>
          <w:rFonts w:ascii="Times New Roman" w:hAnsi="Times New Roman" w:cs="Times New Roman"/>
          <w:sz w:val="28"/>
          <w:szCs w:val="28"/>
        </w:rPr>
        <w:t>униципальны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C384A" w:rsidRPr="00C26F35">
        <w:rPr>
          <w:rFonts w:ascii="Times New Roman" w:hAnsi="Times New Roman" w:cs="Times New Roman"/>
          <w:sz w:val="28"/>
          <w:szCs w:val="28"/>
        </w:rPr>
        <w:t xml:space="preserve"> заимствовани</w:t>
      </w:r>
      <w:r>
        <w:rPr>
          <w:rFonts w:ascii="Times New Roman" w:hAnsi="Times New Roman" w:cs="Times New Roman"/>
          <w:sz w:val="28"/>
          <w:szCs w:val="28"/>
        </w:rPr>
        <w:t>я осуществляются в соответствии с бюджетным законодательством Российской Федерации.</w:t>
      </w:r>
    </w:p>
    <w:p w:rsidR="006C384A" w:rsidRPr="00C26F35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F35">
        <w:rPr>
          <w:rFonts w:ascii="Times New Roman" w:hAnsi="Times New Roman" w:cs="Times New Roman"/>
          <w:sz w:val="28"/>
          <w:szCs w:val="28"/>
        </w:rPr>
        <w:t xml:space="preserve">8. </w:t>
      </w:r>
      <w:r w:rsidR="00B4469A" w:rsidRPr="002A5F06">
        <w:rPr>
          <w:rFonts w:ascii="Times New Roman" w:hAnsi="Times New Roman" w:cs="Times New Roman"/>
          <w:sz w:val="28"/>
          <w:szCs w:val="28"/>
        </w:rPr>
        <w:t>Финансовый орган</w:t>
      </w:r>
      <w:r w:rsidR="00C26F35" w:rsidRPr="00B4469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26F35">
        <w:rPr>
          <w:rFonts w:ascii="Times New Roman" w:hAnsi="Times New Roman" w:cs="Times New Roman"/>
          <w:sz w:val="28"/>
          <w:szCs w:val="28"/>
        </w:rPr>
        <w:t xml:space="preserve">ведет муниципальную долговую книгу, в которую вносятся сведения в соответствии с Бюджетным </w:t>
      </w:r>
      <w:hyperlink r:id="rId42">
        <w:r w:rsidRPr="00C26F35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C26F35">
        <w:rPr>
          <w:rFonts w:ascii="Times New Roman" w:hAnsi="Times New Roman" w:cs="Times New Roman"/>
          <w:sz w:val="28"/>
          <w:szCs w:val="28"/>
        </w:rPr>
        <w:t xml:space="preserve"> Российской Федерации, а также в соответствии с порядком ведения муниципальной долговой книги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C26F35">
        <w:rPr>
          <w:rFonts w:ascii="Times New Roman" w:hAnsi="Times New Roman" w:cs="Times New Roman"/>
          <w:sz w:val="28"/>
          <w:szCs w:val="28"/>
        </w:rPr>
        <w:t xml:space="preserve">, утверждаемым администрацией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D6428">
        <w:rPr>
          <w:rFonts w:ascii="Times New Roman" w:hAnsi="Times New Roman" w:cs="Times New Roman"/>
          <w:sz w:val="28"/>
          <w:szCs w:val="28"/>
        </w:rPr>
        <w:t>.</w:t>
      </w:r>
    </w:p>
    <w:p w:rsidR="000B23E5" w:rsidRDefault="000B23E5" w:rsidP="00F42A92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C384A" w:rsidRPr="00C6641F" w:rsidRDefault="006C384A" w:rsidP="00DB299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6641F">
        <w:rPr>
          <w:rFonts w:ascii="Times New Roman" w:hAnsi="Times New Roman" w:cs="Times New Roman"/>
          <w:sz w:val="28"/>
          <w:szCs w:val="28"/>
        </w:rPr>
        <w:t>Раздел II</w:t>
      </w:r>
    </w:p>
    <w:p w:rsidR="006C384A" w:rsidRPr="00C6641F" w:rsidRDefault="006C384A" w:rsidP="00DB299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C384A" w:rsidRDefault="006C384A" w:rsidP="00DB299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6641F">
        <w:rPr>
          <w:rFonts w:ascii="Times New Roman" w:hAnsi="Times New Roman" w:cs="Times New Roman"/>
          <w:sz w:val="28"/>
          <w:szCs w:val="28"/>
        </w:rPr>
        <w:t>СОСТАВЛЕНИЕ ПРОЕКТА МЕСТНОГО БЮДЖЕТА</w:t>
      </w:r>
    </w:p>
    <w:p w:rsidR="00BA1E94" w:rsidRPr="00C6641F" w:rsidRDefault="00BA1E94" w:rsidP="00F42A92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C384A" w:rsidRPr="00C6641F" w:rsidRDefault="006C384A" w:rsidP="00F42A92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6641F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A71732">
        <w:rPr>
          <w:rFonts w:ascii="Times New Roman" w:hAnsi="Times New Roman" w:cs="Times New Roman"/>
          <w:sz w:val="28"/>
          <w:szCs w:val="28"/>
        </w:rPr>
        <w:t>1</w:t>
      </w:r>
      <w:r w:rsidR="00AF2FFF">
        <w:rPr>
          <w:rFonts w:ascii="Times New Roman" w:hAnsi="Times New Roman" w:cs="Times New Roman"/>
          <w:sz w:val="28"/>
          <w:szCs w:val="28"/>
        </w:rPr>
        <w:t>5</w:t>
      </w:r>
      <w:r w:rsidRPr="00C6641F">
        <w:rPr>
          <w:rFonts w:ascii="Times New Roman" w:hAnsi="Times New Roman" w:cs="Times New Roman"/>
          <w:sz w:val="28"/>
          <w:szCs w:val="28"/>
        </w:rPr>
        <w:t>. Сведения, необходимые для составления проекта местного бюджета</w:t>
      </w:r>
    </w:p>
    <w:p w:rsidR="006C384A" w:rsidRPr="00C6641F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84A" w:rsidRPr="00C6641F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41F">
        <w:rPr>
          <w:rFonts w:ascii="Times New Roman" w:hAnsi="Times New Roman" w:cs="Times New Roman"/>
          <w:sz w:val="28"/>
          <w:szCs w:val="28"/>
        </w:rPr>
        <w:t xml:space="preserve">1. Составление проекта местного бюджета основывается </w:t>
      </w:r>
      <w:proofErr w:type="gramStart"/>
      <w:r w:rsidRPr="00C6641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6641F">
        <w:rPr>
          <w:rFonts w:ascii="Times New Roman" w:hAnsi="Times New Roman" w:cs="Times New Roman"/>
          <w:sz w:val="28"/>
          <w:szCs w:val="28"/>
        </w:rPr>
        <w:t>:</w:t>
      </w:r>
    </w:p>
    <w:p w:rsidR="006C384A" w:rsidRPr="00C6641F" w:rsidRDefault="00347720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6C384A" w:rsidRPr="00C6641F">
        <w:rPr>
          <w:rFonts w:ascii="Times New Roman" w:hAnsi="Times New Roman" w:cs="Times New Roman"/>
          <w:sz w:val="28"/>
          <w:szCs w:val="28"/>
        </w:rPr>
        <w:t>положениях</w:t>
      </w:r>
      <w:proofErr w:type="gramEnd"/>
      <w:r w:rsidR="006C384A" w:rsidRPr="00C6641F">
        <w:rPr>
          <w:rFonts w:ascii="Times New Roman" w:hAnsi="Times New Roman" w:cs="Times New Roman"/>
          <w:sz w:val="28"/>
          <w:szCs w:val="28"/>
        </w:rPr>
        <w:t xml:space="preserve"> послания Президента Российской Федерации Федеральному Собранию Российской Федерации, определяющих бюджетную политику </w:t>
      </w:r>
      <w:r w:rsidR="006C384A" w:rsidRPr="00C6641F">
        <w:rPr>
          <w:rFonts w:ascii="Times New Roman" w:hAnsi="Times New Roman" w:cs="Times New Roman"/>
          <w:sz w:val="28"/>
          <w:szCs w:val="28"/>
        </w:rPr>
        <w:lastRenderedPageBreak/>
        <w:t>(требования к бюджетной политике) в Российской Федерации;</w:t>
      </w:r>
    </w:p>
    <w:p w:rsidR="006C384A" w:rsidRPr="00C6641F" w:rsidRDefault="00347720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6C384A" w:rsidRPr="00C6641F">
        <w:rPr>
          <w:rFonts w:ascii="Times New Roman" w:hAnsi="Times New Roman" w:cs="Times New Roman"/>
          <w:sz w:val="28"/>
          <w:szCs w:val="28"/>
        </w:rPr>
        <w:t>прогнозе</w:t>
      </w:r>
      <w:proofErr w:type="gramEnd"/>
      <w:r w:rsidR="006C384A" w:rsidRPr="00C6641F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C384A" w:rsidRPr="00C6641F">
        <w:rPr>
          <w:rFonts w:ascii="Times New Roman" w:hAnsi="Times New Roman" w:cs="Times New Roman"/>
          <w:sz w:val="28"/>
          <w:szCs w:val="28"/>
        </w:rPr>
        <w:t>;</w:t>
      </w:r>
    </w:p>
    <w:p w:rsidR="006C384A" w:rsidRPr="00C6641F" w:rsidRDefault="00347720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384A" w:rsidRPr="00C6641F">
        <w:rPr>
          <w:rFonts w:ascii="Times New Roman" w:hAnsi="Times New Roman" w:cs="Times New Roman"/>
          <w:sz w:val="28"/>
          <w:szCs w:val="28"/>
        </w:rPr>
        <w:t xml:space="preserve">основных </w:t>
      </w:r>
      <w:proofErr w:type="gramStart"/>
      <w:r w:rsidR="006C384A" w:rsidRPr="00C6641F">
        <w:rPr>
          <w:rFonts w:ascii="Times New Roman" w:hAnsi="Times New Roman" w:cs="Times New Roman"/>
          <w:sz w:val="28"/>
          <w:szCs w:val="28"/>
        </w:rPr>
        <w:t>направлениях</w:t>
      </w:r>
      <w:proofErr w:type="gramEnd"/>
      <w:r w:rsidR="006C384A" w:rsidRPr="00C6641F">
        <w:rPr>
          <w:rFonts w:ascii="Times New Roman" w:hAnsi="Times New Roman" w:cs="Times New Roman"/>
          <w:sz w:val="28"/>
          <w:szCs w:val="28"/>
        </w:rPr>
        <w:t xml:space="preserve"> бюджетной и налоговой политики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C384A" w:rsidRPr="00C6641F">
        <w:rPr>
          <w:rFonts w:ascii="Times New Roman" w:hAnsi="Times New Roman" w:cs="Times New Roman"/>
          <w:sz w:val="28"/>
          <w:szCs w:val="28"/>
        </w:rPr>
        <w:t>;</w:t>
      </w:r>
    </w:p>
    <w:p w:rsidR="006C384A" w:rsidRPr="00C6641F" w:rsidRDefault="00347720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384A" w:rsidRPr="00C6641F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proofErr w:type="gramStart"/>
      <w:r w:rsidR="006C384A" w:rsidRPr="00C6641F">
        <w:rPr>
          <w:rFonts w:ascii="Times New Roman" w:hAnsi="Times New Roman" w:cs="Times New Roman"/>
          <w:sz w:val="28"/>
          <w:szCs w:val="28"/>
        </w:rPr>
        <w:t>программах</w:t>
      </w:r>
      <w:proofErr w:type="gramEnd"/>
      <w:r w:rsidR="006C384A" w:rsidRPr="00C6641F">
        <w:rPr>
          <w:rFonts w:ascii="Times New Roman" w:hAnsi="Times New Roman" w:cs="Times New Roman"/>
          <w:sz w:val="28"/>
          <w:szCs w:val="28"/>
        </w:rPr>
        <w:t xml:space="preserve"> (проектах муниципальных программ, проектах изменений муниципальных программ);</w:t>
      </w:r>
    </w:p>
    <w:p w:rsidR="006C384A" w:rsidRPr="00C6641F" w:rsidRDefault="00347720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6C384A" w:rsidRPr="00C6641F">
        <w:rPr>
          <w:rFonts w:ascii="Times New Roman" w:hAnsi="Times New Roman" w:cs="Times New Roman"/>
          <w:sz w:val="28"/>
          <w:szCs w:val="28"/>
        </w:rPr>
        <w:t>реестре</w:t>
      </w:r>
      <w:proofErr w:type="gramEnd"/>
      <w:r w:rsidR="006C384A" w:rsidRPr="00C6641F">
        <w:rPr>
          <w:rFonts w:ascii="Times New Roman" w:hAnsi="Times New Roman" w:cs="Times New Roman"/>
          <w:sz w:val="28"/>
          <w:szCs w:val="28"/>
        </w:rPr>
        <w:t xml:space="preserve"> источников доходов бюджета</w:t>
      </w:r>
      <w:r w:rsidR="00AE13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AE1323" w:rsidRPr="00C6641F">
        <w:rPr>
          <w:rFonts w:ascii="Times New Roman" w:hAnsi="Times New Roman" w:cs="Times New Roman"/>
          <w:sz w:val="28"/>
          <w:szCs w:val="28"/>
        </w:rPr>
        <w:t>;</w:t>
      </w:r>
    </w:p>
    <w:p w:rsidR="006C384A" w:rsidRPr="00C6641F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41F">
        <w:rPr>
          <w:rFonts w:ascii="Times New Roman" w:hAnsi="Times New Roman" w:cs="Times New Roman"/>
          <w:sz w:val="28"/>
          <w:szCs w:val="28"/>
        </w:rPr>
        <w:t>2. Для составления проекта местного бюджета используются сведения</w:t>
      </w:r>
      <w:r w:rsidR="00BA1E94">
        <w:rPr>
          <w:rFonts w:ascii="Times New Roman" w:hAnsi="Times New Roman" w:cs="Times New Roman"/>
          <w:sz w:val="28"/>
          <w:szCs w:val="28"/>
        </w:rPr>
        <w:t>, полученные в соответствии с пунктом 1 статьи 172 Бюджетного кодекса Российской Федерации.</w:t>
      </w:r>
      <w:r w:rsidRPr="00C664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384A" w:rsidRPr="00C6641F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41F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C6641F">
        <w:rPr>
          <w:rFonts w:ascii="Times New Roman" w:hAnsi="Times New Roman" w:cs="Times New Roman"/>
          <w:sz w:val="28"/>
          <w:szCs w:val="28"/>
        </w:rPr>
        <w:t xml:space="preserve">Доходы местного бюджета прогнозируются на основе прогноза социально-экономического развития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C6641F">
        <w:rPr>
          <w:rFonts w:ascii="Times New Roman" w:hAnsi="Times New Roman" w:cs="Times New Roman"/>
          <w:sz w:val="28"/>
          <w:szCs w:val="28"/>
        </w:rPr>
        <w:t>, действующего на день внесения проекта решения</w:t>
      </w:r>
      <w:r w:rsidR="00AD7517">
        <w:rPr>
          <w:rFonts w:ascii="Times New Roman" w:hAnsi="Times New Roman" w:cs="Times New Roman"/>
          <w:sz w:val="28"/>
          <w:szCs w:val="28"/>
        </w:rPr>
        <w:t xml:space="preserve"> </w:t>
      </w:r>
      <w:r w:rsidR="00F47FB2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AD7517" w:rsidRPr="00AD751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6641F">
        <w:rPr>
          <w:rFonts w:ascii="Times New Roman" w:hAnsi="Times New Roman" w:cs="Times New Roman"/>
          <w:sz w:val="28"/>
          <w:szCs w:val="28"/>
        </w:rPr>
        <w:t xml:space="preserve"> о местном бюджете на очередной финансовый год</w:t>
      </w:r>
      <w:r w:rsidR="00F47FB2">
        <w:rPr>
          <w:rFonts w:ascii="Times New Roman" w:hAnsi="Times New Roman" w:cs="Times New Roman"/>
          <w:sz w:val="28"/>
          <w:szCs w:val="28"/>
        </w:rPr>
        <w:t xml:space="preserve"> </w:t>
      </w:r>
      <w:r w:rsidR="00BC2A12">
        <w:rPr>
          <w:rFonts w:ascii="Times New Roman" w:hAnsi="Times New Roman" w:cs="Times New Roman"/>
          <w:sz w:val="28"/>
          <w:szCs w:val="28"/>
        </w:rPr>
        <w:t xml:space="preserve">и плановый период </w:t>
      </w:r>
      <w:r w:rsidRPr="00C6641F">
        <w:rPr>
          <w:rFonts w:ascii="Times New Roman" w:hAnsi="Times New Roman" w:cs="Times New Roman"/>
          <w:sz w:val="28"/>
          <w:szCs w:val="28"/>
        </w:rPr>
        <w:t xml:space="preserve">в </w:t>
      </w:r>
      <w:r w:rsidR="00AD7517">
        <w:rPr>
          <w:rFonts w:ascii="Times New Roman" w:hAnsi="Times New Roman" w:cs="Times New Roman"/>
          <w:sz w:val="28"/>
          <w:szCs w:val="28"/>
        </w:rPr>
        <w:t xml:space="preserve"> </w:t>
      </w:r>
      <w:r w:rsidR="00F47FB2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47FB2">
        <w:rPr>
          <w:rFonts w:ascii="Times New Roman" w:hAnsi="Times New Roman" w:cs="Times New Roman"/>
          <w:sz w:val="28"/>
          <w:szCs w:val="28"/>
        </w:rPr>
        <w:t>,</w:t>
      </w:r>
      <w:r w:rsidRPr="00C6641F">
        <w:rPr>
          <w:rFonts w:ascii="Times New Roman" w:hAnsi="Times New Roman" w:cs="Times New Roman"/>
          <w:sz w:val="28"/>
          <w:szCs w:val="28"/>
        </w:rPr>
        <w:t xml:space="preserve"> а также принятого на указанную дату и вступающего в силу в очередном финансовом году законодательства о налогах и сборах и бюджетного законодательства Российской</w:t>
      </w:r>
      <w:proofErr w:type="gramEnd"/>
      <w:r w:rsidRPr="00C6641F">
        <w:rPr>
          <w:rFonts w:ascii="Times New Roman" w:hAnsi="Times New Roman" w:cs="Times New Roman"/>
          <w:sz w:val="28"/>
          <w:szCs w:val="28"/>
        </w:rPr>
        <w:t xml:space="preserve"> Федерации и законодательства Российской Федерации, законов </w:t>
      </w:r>
      <w:r w:rsidR="00AD7517">
        <w:rPr>
          <w:rFonts w:ascii="Times New Roman" w:hAnsi="Times New Roman" w:cs="Times New Roman"/>
          <w:sz w:val="28"/>
          <w:szCs w:val="28"/>
        </w:rPr>
        <w:t xml:space="preserve"> </w:t>
      </w:r>
      <w:r w:rsidR="002151D8">
        <w:rPr>
          <w:rFonts w:ascii="Times New Roman" w:hAnsi="Times New Roman" w:cs="Times New Roman"/>
          <w:sz w:val="28"/>
          <w:szCs w:val="28"/>
        </w:rPr>
        <w:t>Республики Карелия</w:t>
      </w:r>
      <w:r w:rsidR="00AD7517">
        <w:rPr>
          <w:rFonts w:ascii="Times New Roman" w:hAnsi="Times New Roman" w:cs="Times New Roman"/>
          <w:sz w:val="28"/>
          <w:szCs w:val="28"/>
        </w:rPr>
        <w:t xml:space="preserve"> </w:t>
      </w:r>
      <w:r w:rsidRPr="00C6641F">
        <w:rPr>
          <w:rFonts w:ascii="Times New Roman" w:hAnsi="Times New Roman" w:cs="Times New Roman"/>
          <w:sz w:val="28"/>
          <w:szCs w:val="28"/>
        </w:rPr>
        <w:t xml:space="preserve">и решений </w:t>
      </w:r>
      <w:r w:rsidR="003B415C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C6641F">
        <w:rPr>
          <w:rFonts w:ascii="Times New Roman" w:hAnsi="Times New Roman" w:cs="Times New Roman"/>
          <w:sz w:val="28"/>
          <w:szCs w:val="28"/>
        </w:rPr>
        <w:t>, устанавливающих неналоговые доходы местного бюджета.</w:t>
      </w:r>
    </w:p>
    <w:p w:rsidR="006C384A" w:rsidRPr="00C6641F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41F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C6641F">
        <w:rPr>
          <w:rFonts w:ascii="Times New Roman" w:hAnsi="Times New Roman" w:cs="Times New Roman"/>
          <w:sz w:val="28"/>
          <w:szCs w:val="28"/>
        </w:rPr>
        <w:t xml:space="preserve">Реестр расходных обязательств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AD7517">
        <w:rPr>
          <w:rFonts w:ascii="Times New Roman" w:hAnsi="Times New Roman" w:cs="Times New Roman"/>
          <w:sz w:val="28"/>
          <w:szCs w:val="28"/>
        </w:rPr>
        <w:t xml:space="preserve"> </w:t>
      </w:r>
      <w:r w:rsidR="00AE1323">
        <w:rPr>
          <w:rFonts w:ascii="Times New Roman" w:hAnsi="Times New Roman" w:cs="Times New Roman"/>
          <w:sz w:val="28"/>
          <w:szCs w:val="28"/>
        </w:rPr>
        <w:t>–</w:t>
      </w:r>
      <w:r w:rsidRPr="00C6641F">
        <w:rPr>
          <w:rFonts w:ascii="Times New Roman" w:hAnsi="Times New Roman" w:cs="Times New Roman"/>
          <w:sz w:val="28"/>
          <w:szCs w:val="28"/>
        </w:rPr>
        <w:t xml:space="preserve"> используемый при составлении проекта местного бюджета свод (перечень)</w:t>
      </w:r>
      <w:r w:rsidR="00AE1323">
        <w:rPr>
          <w:rFonts w:ascii="Times New Roman" w:hAnsi="Times New Roman" w:cs="Times New Roman"/>
          <w:sz w:val="28"/>
          <w:szCs w:val="28"/>
        </w:rPr>
        <w:t xml:space="preserve"> законов, иных</w:t>
      </w:r>
      <w:r w:rsidRPr="00C6641F">
        <w:rPr>
          <w:rFonts w:ascii="Times New Roman" w:hAnsi="Times New Roman" w:cs="Times New Roman"/>
          <w:sz w:val="28"/>
          <w:szCs w:val="28"/>
        </w:rPr>
        <w:t xml:space="preserve"> нормативных правовых актов, муниципальных правовых актов, обусловливающих публичные нормативные обязательства и (или) правовые основания для иных расходных обязательств с указанием соответствующих положений (статей, частей, пунктов, подпунктов, абзацев)</w:t>
      </w:r>
      <w:r w:rsidR="00AE1323">
        <w:rPr>
          <w:rFonts w:ascii="Times New Roman" w:hAnsi="Times New Roman" w:cs="Times New Roman"/>
          <w:sz w:val="28"/>
          <w:szCs w:val="28"/>
        </w:rPr>
        <w:t xml:space="preserve"> законов, иных</w:t>
      </w:r>
      <w:r w:rsidRPr="00C6641F">
        <w:rPr>
          <w:rFonts w:ascii="Times New Roman" w:hAnsi="Times New Roman" w:cs="Times New Roman"/>
          <w:sz w:val="28"/>
          <w:szCs w:val="28"/>
        </w:rPr>
        <w:t xml:space="preserve"> нормативных правовых актов, муниципальных правовых актов с оценкой объемов бюджетных ассигнований, необходимых для исполнения включенных</w:t>
      </w:r>
      <w:proofErr w:type="gramEnd"/>
      <w:r w:rsidRPr="00C6641F">
        <w:rPr>
          <w:rFonts w:ascii="Times New Roman" w:hAnsi="Times New Roman" w:cs="Times New Roman"/>
          <w:sz w:val="28"/>
          <w:szCs w:val="28"/>
        </w:rPr>
        <w:t xml:space="preserve"> в реестр обязательств.</w:t>
      </w:r>
    </w:p>
    <w:p w:rsidR="003B415C" w:rsidRDefault="003B415C" w:rsidP="00F42A92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6C384A" w:rsidRPr="00104438" w:rsidRDefault="006C384A" w:rsidP="00F42A92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i/>
          <w:sz w:val="28"/>
          <w:szCs w:val="28"/>
        </w:rPr>
      </w:pPr>
      <w:r w:rsidRPr="00C6641F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A71732">
        <w:rPr>
          <w:rFonts w:ascii="Times New Roman" w:hAnsi="Times New Roman" w:cs="Times New Roman"/>
          <w:sz w:val="28"/>
          <w:szCs w:val="28"/>
        </w:rPr>
        <w:t>1</w:t>
      </w:r>
      <w:r w:rsidR="00AF2FFF">
        <w:rPr>
          <w:rFonts w:ascii="Times New Roman" w:hAnsi="Times New Roman" w:cs="Times New Roman"/>
          <w:sz w:val="28"/>
          <w:szCs w:val="28"/>
        </w:rPr>
        <w:t>6</w:t>
      </w:r>
      <w:r w:rsidRPr="00C6641F">
        <w:rPr>
          <w:rFonts w:ascii="Times New Roman" w:hAnsi="Times New Roman" w:cs="Times New Roman"/>
          <w:sz w:val="28"/>
          <w:szCs w:val="28"/>
        </w:rPr>
        <w:t xml:space="preserve">. Прогноз социально-экономического развития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04438" w:rsidRPr="0010443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C384A" w:rsidRPr="00C6641F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84A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41F">
        <w:rPr>
          <w:rFonts w:ascii="Times New Roman" w:hAnsi="Times New Roman" w:cs="Times New Roman"/>
          <w:sz w:val="28"/>
          <w:szCs w:val="28"/>
        </w:rPr>
        <w:t xml:space="preserve">Прогноз социально-экономического развития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04438">
        <w:rPr>
          <w:rFonts w:ascii="Times New Roman" w:hAnsi="Times New Roman" w:cs="Times New Roman"/>
          <w:sz w:val="28"/>
          <w:szCs w:val="28"/>
        </w:rPr>
        <w:t xml:space="preserve"> </w:t>
      </w:r>
      <w:r w:rsidRPr="00C6641F">
        <w:rPr>
          <w:rFonts w:ascii="Times New Roman" w:hAnsi="Times New Roman" w:cs="Times New Roman"/>
          <w:sz w:val="28"/>
          <w:szCs w:val="28"/>
        </w:rPr>
        <w:t xml:space="preserve">разрабатывается администрацией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04438" w:rsidRPr="0010443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6641F">
        <w:rPr>
          <w:rFonts w:ascii="Times New Roman" w:hAnsi="Times New Roman" w:cs="Times New Roman"/>
          <w:sz w:val="28"/>
          <w:szCs w:val="28"/>
        </w:rPr>
        <w:t>в порядке, установленном администра</w:t>
      </w:r>
      <w:r w:rsidR="00104438">
        <w:rPr>
          <w:rFonts w:ascii="Times New Roman" w:hAnsi="Times New Roman" w:cs="Times New Roman"/>
          <w:sz w:val="28"/>
          <w:szCs w:val="28"/>
        </w:rPr>
        <w:t xml:space="preserve">цией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B415C">
        <w:rPr>
          <w:rFonts w:ascii="Times New Roman" w:hAnsi="Times New Roman" w:cs="Times New Roman"/>
          <w:sz w:val="28"/>
          <w:szCs w:val="28"/>
        </w:rPr>
        <w:t>.</w:t>
      </w:r>
    </w:p>
    <w:p w:rsidR="00104438" w:rsidRPr="00C6641F" w:rsidRDefault="00104438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84A" w:rsidRPr="00C6641F" w:rsidRDefault="006C384A" w:rsidP="00F42A92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6641F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A71732">
        <w:rPr>
          <w:rFonts w:ascii="Times New Roman" w:hAnsi="Times New Roman" w:cs="Times New Roman"/>
          <w:sz w:val="28"/>
          <w:szCs w:val="28"/>
        </w:rPr>
        <w:t>1</w:t>
      </w:r>
      <w:r w:rsidR="00AF2FFF">
        <w:rPr>
          <w:rFonts w:ascii="Times New Roman" w:hAnsi="Times New Roman" w:cs="Times New Roman"/>
          <w:sz w:val="28"/>
          <w:szCs w:val="28"/>
        </w:rPr>
        <w:t>7</w:t>
      </w:r>
      <w:r w:rsidRPr="00C6641F">
        <w:rPr>
          <w:rFonts w:ascii="Times New Roman" w:hAnsi="Times New Roman" w:cs="Times New Roman"/>
          <w:sz w:val="28"/>
          <w:szCs w:val="28"/>
        </w:rPr>
        <w:t>. Основы составления проекта местного бюджета</w:t>
      </w:r>
    </w:p>
    <w:p w:rsidR="006C384A" w:rsidRPr="00C6641F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84A" w:rsidRPr="00C6641F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41F">
        <w:rPr>
          <w:rFonts w:ascii="Times New Roman" w:hAnsi="Times New Roman" w:cs="Times New Roman"/>
          <w:sz w:val="28"/>
          <w:szCs w:val="28"/>
        </w:rPr>
        <w:t xml:space="preserve">1. Проект местного бюджета составляется и утверждается сроком </w:t>
      </w:r>
      <w:r w:rsidR="005E457C">
        <w:rPr>
          <w:rFonts w:ascii="Times New Roman" w:hAnsi="Times New Roman" w:cs="Times New Roman"/>
          <w:sz w:val="28"/>
          <w:szCs w:val="28"/>
        </w:rPr>
        <w:t xml:space="preserve">на </w:t>
      </w:r>
      <w:r w:rsidR="00E34FFB">
        <w:rPr>
          <w:rFonts w:ascii="Times New Roman" w:hAnsi="Times New Roman" w:cs="Times New Roman"/>
          <w:sz w:val="28"/>
          <w:szCs w:val="28"/>
        </w:rPr>
        <w:t>три</w:t>
      </w:r>
      <w:r w:rsidR="003B415C">
        <w:rPr>
          <w:rFonts w:ascii="Times New Roman" w:hAnsi="Times New Roman" w:cs="Times New Roman"/>
          <w:sz w:val="28"/>
          <w:szCs w:val="28"/>
        </w:rPr>
        <w:t xml:space="preserve"> год</w:t>
      </w:r>
      <w:r w:rsidR="00E34FFB">
        <w:rPr>
          <w:rFonts w:ascii="Times New Roman" w:hAnsi="Times New Roman" w:cs="Times New Roman"/>
          <w:sz w:val="28"/>
          <w:szCs w:val="28"/>
        </w:rPr>
        <w:t xml:space="preserve">а </w:t>
      </w:r>
      <w:r w:rsidRPr="00C6641F">
        <w:rPr>
          <w:rFonts w:ascii="Times New Roman" w:hAnsi="Times New Roman" w:cs="Times New Roman"/>
          <w:sz w:val="28"/>
          <w:szCs w:val="28"/>
        </w:rPr>
        <w:t>(очередной финансовый год</w:t>
      </w:r>
      <w:r w:rsidR="00E34FFB">
        <w:rPr>
          <w:rFonts w:ascii="Times New Roman" w:hAnsi="Times New Roman" w:cs="Times New Roman"/>
          <w:sz w:val="28"/>
          <w:szCs w:val="28"/>
        </w:rPr>
        <w:t xml:space="preserve"> и плановый период</w:t>
      </w:r>
      <w:r w:rsidRPr="00C6641F">
        <w:rPr>
          <w:rFonts w:ascii="Times New Roman" w:hAnsi="Times New Roman" w:cs="Times New Roman"/>
          <w:sz w:val="28"/>
          <w:szCs w:val="28"/>
        </w:rPr>
        <w:t>).</w:t>
      </w:r>
    </w:p>
    <w:p w:rsidR="006C384A" w:rsidRPr="005C16F8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41F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C6641F">
        <w:rPr>
          <w:rFonts w:ascii="Times New Roman" w:hAnsi="Times New Roman" w:cs="Times New Roman"/>
          <w:sz w:val="28"/>
          <w:szCs w:val="28"/>
        </w:rPr>
        <w:t>Проект местно</w:t>
      </w:r>
      <w:r w:rsidR="00AE1323">
        <w:rPr>
          <w:rFonts w:ascii="Times New Roman" w:hAnsi="Times New Roman" w:cs="Times New Roman"/>
          <w:sz w:val="28"/>
          <w:szCs w:val="28"/>
        </w:rPr>
        <w:t>го</w:t>
      </w:r>
      <w:r w:rsidRPr="00C6641F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AE1323">
        <w:rPr>
          <w:rFonts w:ascii="Times New Roman" w:hAnsi="Times New Roman" w:cs="Times New Roman"/>
          <w:sz w:val="28"/>
          <w:szCs w:val="28"/>
        </w:rPr>
        <w:t>а</w:t>
      </w:r>
      <w:r w:rsidRPr="00C6641F">
        <w:rPr>
          <w:rFonts w:ascii="Times New Roman" w:hAnsi="Times New Roman" w:cs="Times New Roman"/>
          <w:sz w:val="28"/>
          <w:szCs w:val="28"/>
        </w:rPr>
        <w:t xml:space="preserve"> на очередной финансовый год</w:t>
      </w:r>
      <w:r w:rsidR="00E34FFB">
        <w:rPr>
          <w:rFonts w:ascii="Times New Roman" w:hAnsi="Times New Roman" w:cs="Times New Roman"/>
          <w:sz w:val="28"/>
          <w:szCs w:val="28"/>
        </w:rPr>
        <w:t xml:space="preserve"> и плановый период </w:t>
      </w:r>
      <w:r w:rsidRPr="00C6641F">
        <w:rPr>
          <w:rFonts w:ascii="Times New Roman" w:hAnsi="Times New Roman" w:cs="Times New Roman"/>
          <w:sz w:val="28"/>
          <w:szCs w:val="28"/>
        </w:rPr>
        <w:t xml:space="preserve">должен содержать основные характеристики местного бюджета (общий объем доходов, общий объем расходов, дефицит (профицит), а также иные </w:t>
      </w:r>
      <w:r w:rsidRPr="00C6641F">
        <w:rPr>
          <w:rFonts w:ascii="Times New Roman" w:hAnsi="Times New Roman" w:cs="Times New Roman"/>
          <w:sz w:val="28"/>
          <w:szCs w:val="28"/>
        </w:rPr>
        <w:lastRenderedPageBreak/>
        <w:t>показатели</w:t>
      </w:r>
      <w:r w:rsidR="005C16F8">
        <w:rPr>
          <w:rFonts w:ascii="Times New Roman" w:hAnsi="Times New Roman" w:cs="Times New Roman"/>
          <w:sz w:val="28"/>
          <w:szCs w:val="28"/>
        </w:rPr>
        <w:t xml:space="preserve">, установленные Бюджетным кодексом Российской Федерации, законами </w:t>
      </w:r>
      <w:r w:rsidR="003B415C">
        <w:rPr>
          <w:rFonts w:ascii="Times New Roman" w:hAnsi="Times New Roman" w:cs="Times New Roman"/>
          <w:sz w:val="28"/>
          <w:szCs w:val="28"/>
        </w:rPr>
        <w:t>Республики Карелия</w:t>
      </w:r>
      <w:r w:rsidR="005C16F8">
        <w:rPr>
          <w:rFonts w:ascii="Times New Roman" w:hAnsi="Times New Roman" w:cs="Times New Roman"/>
          <w:sz w:val="28"/>
          <w:szCs w:val="28"/>
        </w:rPr>
        <w:t>, муниципальными правовыми актами</w:t>
      </w:r>
      <w:r w:rsidR="005C16F8" w:rsidRPr="00FC2D8E">
        <w:rPr>
          <w:rFonts w:ascii="Times New Roman" w:hAnsi="Times New Roman" w:cs="Times New Roman"/>
          <w:sz w:val="28"/>
          <w:szCs w:val="28"/>
        </w:rPr>
        <w:t xml:space="preserve"> </w:t>
      </w:r>
      <w:r w:rsidR="003B415C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5C16F8" w:rsidRPr="00FC2D8E">
        <w:rPr>
          <w:rFonts w:ascii="Times New Roman" w:hAnsi="Times New Roman" w:cs="Times New Roman"/>
          <w:sz w:val="28"/>
          <w:szCs w:val="28"/>
        </w:rPr>
        <w:t xml:space="preserve"> </w:t>
      </w:r>
      <w:r w:rsidR="005C16F8" w:rsidRPr="004557FF">
        <w:rPr>
          <w:rFonts w:ascii="Times New Roman" w:hAnsi="Times New Roman" w:cs="Times New Roman"/>
          <w:sz w:val="28"/>
          <w:szCs w:val="28"/>
        </w:rPr>
        <w:t xml:space="preserve"> </w:t>
      </w:r>
      <w:r w:rsidR="005C16F8" w:rsidRPr="005C16F8">
        <w:rPr>
          <w:rFonts w:ascii="Times New Roman" w:hAnsi="Times New Roman" w:cs="Times New Roman"/>
          <w:sz w:val="28"/>
          <w:szCs w:val="28"/>
        </w:rPr>
        <w:t>(кроме решен</w:t>
      </w:r>
      <w:r w:rsidR="005C16F8" w:rsidRPr="00FC2D8E">
        <w:rPr>
          <w:rFonts w:ascii="Times New Roman" w:hAnsi="Times New Roman" w:cs="Times New Roman"/>
          <w:sz w:val="28"/>
          <w:szCs w:val="28"/>
        </w:rPr>
        <w:t>ия о местном бюджете</w:t>
      </w:r>
      <w:r w:rsidR="00347EF4">
        <w:rPr>
          <w:rFonts w:ascii="Times New Roman" w:hAnsi="Times New Roman" w:cs="Times New Roman"/>
          <w:sz w:val="28"/>
          <w:szCs w:val="28"/>
        </w:rPr>
        <w:t>)</w:t>
      </w:r>
      <w:r w:rsidRPr="005C16F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C384A" w:rsidRPr="00C6641F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41F">
        <w:rPr>
          <w:rFonts w:ascii="Times New Roman" w:hAnsi="Times New Roman" w:cs="Times New Roman"/>
          <w:sz w:val="28"/>
          <w:szCs w:val="28"/>
        </w:rPr>
        <w:t>Решением о местном бюджете утверждается:</w:t>
      </w:r>
    </w:p>
    <w:p w:rsidR="006C384A" w:rsidRPr="00C6641F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41F">
        <w:rPr>
          <w:rFonts w:ascii="Times New Roman" w:hAnsi="Times New Roman" w:cs="Times New Roman"/>
          <w:sz w:val="28"/>
          <w:szCs w:val="28"/>
        </w:rPr>
        <w:t>распределение бюджетных ассигнований по разделам и подразделам классификации расходов бюджетов;</w:t>
      </w:r>
    </w:p>
    <w:p w:rsidR="006C384A" w:rsidRPr="00C6641F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41F">
        <w:rPr>
          <w:rFonts w:ascii="Times New Roman" w:hAnsi="Times New Roman" w:cs="Times New Roman"/>
          <w:sz w:val="28"/>
          <w:szCs w:val="28"/>
        </w:rPr>
        <w:t>ведомственная структура расходов бюджета</w:t>
      </w:r>
      <w:r w:rsidR="005C16F8">
        <w:rPr>
          <w:rFonts w:ascii="Times New Roman" w:hAnsi="Times New Roman" w:cs="Times New Roman"/>
          <w:sz w:val="28"/>
          <w:szCs w:val="28"/>
        </w:rPr>
        <w:t xml:space="preserve"> на очередной финансовый год</w:t>
      </w:r>
      <w:r w:rsidR="00E34FFB">
        <w:rPr>
          <w:rFonts w:ascii="Times New Roman" w:hAnsi="Times New Roman" w:cs="Times New Roman"/>
          <w:sz w:val="28"/>
          <w:szCs w:val="28"/>
        </w:rPr>
        <w:t xml:space="preserve"> и плановый период</w:t>
      </w:r>
      <w:r w:rsidRPr="00C6641F">
        <w:rPr>
          <w:rFonts w:ascii="Times New Roman" w:hAnsi="Times New Roman" w:cs="Times New Roman"/>
          <w:sz w:val="28"/>
          <w:szCs w:val="28"/>
        </w:rPr>
        <w:t>;</w:t>
      </w:r>
    </w:p>
    <w:p w:rsidR="006C384A" w:rsidRPr="00C6641F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41F">
        <w:rPr>
          <w:rFonts w:ascii="Times New Roman" w:hAnsi="Times New Roman" w:cs="Times New Roman"/>
          <w:sz w:val="28"/>
          <w:szCs w:val="28"/>
        </w:rPr>
        <w:t>общий объем бюджетных ассигнований, направляемых на исполнение публичных нормативных обязательств;</w:t>
      </w:r>
    </w:p>
    <w:p w:rsidR="006C384A" w:rsidRPr="00C6641F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41F">
        <w:rPr>
          <w:rFonts w:ascii="Times New Roman" w:hAnsi="Times New Roman" w:cs="Times New Roman"/>
          <w:sz w:val="28"/>
          <w:szCs w:val="28"/>
        </w:rPr>
        <w:t>объем межбюджетных трансфертов, получаемых из других бюджетов и (или) предоставляемых другим бюджетам бюджетной системы Российской Федерации</w:t>
      </w:r>
      <w:r w:rsidR="005C16F8">
        <w:rPr>
          <w:rFonts w:ascii="Times New Roman" w:hAnsi="Times New Roman" w:cs="Times New Roman"/>
          <w:sz w:val="28"/>
          <w:szCs w:val="28"/>
        </w:rPr>
        <w:t xml:space="preserve"> в очередном финансовом</w:t>
      </w:r>
      <w:r w:rsidR="003B415C">
        <w:rPr>
          <w:rFonts w:ascii="Times New Roman" w:hAnsi="Times New Roman" w:cs="Times New Roman"/>
          <w:sz w:val="28"/>
          <w:szCs w:val="28"/>
        </w:rPr>
        <w:t xml:space="preserve"> году</w:t>
      </w:r>
      <w:r w:rsidR="00E34FFB">
        <w:rPr>
          <w:rFonts w:ascii="Times New Roman" w:hAnsi="Times New Roman" w:cs="Times New Roman"/>
          <w:sz w:val="28"/>
          <w:szCs w:val="28"/>
        </w:rPr>
        <w:t xml:space="preserve"> и плановом периоде</w:t>
      </w:r>
      <w:r w:rsidRPr="00C6641F">
        <w:rPr>
          <w:rFonts w:ascii="Times New Roman" w:hAnsi="Times New Roman" w:cs="Times New Roman"/>
          <w:sz w:val="28"/>
          <w:szCs w:val="28"/>
        </w:rPr>
        <w:t>;</w:t>
      </w:r>
    </w:p>
    <w:p w:rsidR="006C384A" w:rsidRPr="00C6641F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41F">
        <w:rPr>
          <w:rFonts w:ascii="Times New Roman" w:hAnsi="Times New Roman" w:cs="Times New Roman"/>
          <w:sz w:val="28"/>
          <w:szCs w:val="28"/>
        </w:rPr>
        <w:t>источники финансирования дефицита бюджета</w:t>
      </w:r>
      <w:r w:rsidR="005C16F8">
        <w:rPr>
          <w:rFonts w:ascii="Times New Roman" w:hAnsi="Times New Roman" w:cs="Times New Roman"/>
          <w:sz w:val="28"/>
          <w:szCs w:val="28"/>
        </w:rPr>
        <w:t xml:space="preserve"> на очередной финансовый год</w:t>
      </w:r>
      <w:r w:rsidR="00E34FFB">
        <w:rPr>
          <w:rFonts w:ascii="Times New Roman" w:hAnsi="Times New Roman" w:cs="Times New Roman"/>
          <w:sz w:val="28"/>
          <w:szCs w:val="28"/>
        </w:rPr>
        <w:t xml:space="preserve"> и плановый период</w:t>
      </w:r>
      <w:r w:rsidRPr="00C6641F">
        <w:rPr>
          <w:rFonts w:ascii="Times New Roman" w:hAnsi="Times New Roman" w:cs="Times New Roman"/>
          <w:sz w:val="28"/>
          <w:szCs w:val="28"/>
        </w:rPr>
        <w:t>;</w:t>
      </w:r>
    </w:p>
    <w:p w:rsidR="006C384A" w:rsidRPr="00C6641F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41F">
        <w:rPr>
          <w:rFonts w:ascii="Times New Roman" w:hAnsi="Times New Roman" w:cs="Times New Roman"/>
          <w:sz w:val="28"/>
          <w:szCs w:val="28"/>
        </w:rPr>
        <w:t xml:space="preserve">верхние пределы муниципального внутреннего долга, муниципального внешнего долга (при наличии у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04438">
        <w:rPr>
          <w:rFonts w:ascii="Times New Roman" w:hAnsi="Times New Roman" w:cs="Times New Roman"/>
          <w:sz w:val="28"/>
          <w:szCs w:val="28"/>
        </w:rPr>
        <w:t xml:space="preserve"> </w:t>
      </w:r>
      <w:r w:rsidRPr="00C6641F">
        <w:rPr>
          <w:rFonts w:ascii="Times New Roman" w:hAnsi="Times New Roman" w:cs="Times New Roman"/>
          <w:sz w:val="28"/>
          <w:szCs w:val="28"/>
        </w:rPr>
        <w:t>обязательств в иностранной валюте) по состоянию на</w:t>
      </w:r>
      <w:r w:rsidR="00972104">
        <w:rPr>
          <w:rFonts w:ascii="Times New Roman" w:hAnsi="Times New Roman" w:cs="Times New Roman"/>
          <w:sz w:val="28"/>
          <w:szCs w:val="28"/>
        </w:rPr>
        <w:t xml:space="preserve"> </w:t>
      </w:r>
      <w:r w:rsidRPr="00C6641F">
        <w:rPr>
          <w:rFonts w:ascii="Times New Roman" w:hAnsi="Times New Roman" w:cs="Times New Roman"/>
          <w:sz w:val="28"/>
          <w:szCs w:val="28"/>
        </w:rPr>
        <w:t xml:space="preserve">1 января года, следующего за очередным финансовым годом, с </w:t>
      </w:r>
      <w:proofErr w:type="gramStart"/>
      <w:r w:rsidRPr="00C6641F">
        <w:rPr>
          <w:rFonts w:ascii="Times New Roman" w:hAnsi="Times New Roman" w:cs="Times New Roman"/>
          <w:sz w:val="28"/>
          <w:szCs w:val="28"/>
        </w:rPr>
        <w:t>указанием</w:t>
      </w:r>
      <w:proofErr w:type="gramEnd"/>
      <w:r w:rsidRPr="00C6641F">
        <w:rPr>
          <w:rFonts w:ascii="Times New Roman" w:hAnsi="Times New Roman" w:cs="Times New Roman"/>
          <w:sz w:val="28"/>
          <w:szCs w:val="28"/>
        </w:rPr>
        <w:t xml:space="preserve"> в том числе верхнего предела долга по муниципальным гарантиям в валюте Российской Федерации, муниципальным гарантиям в иностранной валюте (при наличии у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04438">
        <w:rPr>
          <w:rFonts w:ascii="Times New Roman" w:hAnsi="Times New Roman" w:cs="Times New Roman"/>
          <w:sz w:val="28"/>
          <w:szCs w:val="28"/>
        </w:rPr>
        <w:t xml:space="preserve"> </w:t>
      </w:r>
      <w:r w:rsidRPr="00C6641F">
        <w:rPr>
          <w:rFonts w:ascii="Times New Roman" w:hAnsi="Times New Roman" w:cs="Times New Roman"/>
          <w:sz w:val="28"/>
          <w:szCs w:val="28"/>
        </w:rPr>
        <w:t>обязательств по муниципальным гарантиям в иностранной валюте);</w:t>
      </w:r>
    </w:p>
    <w:p w:rsidR="006C384A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41F">
        <w:rPr>
          <w:rFonts w:ascii="Times New Roman" w:hAnsi="Times New Roman" w:cs="Times New Roman"/>
          <w:sz w:val="28"/>
          <w:szCs w:val="28"/>
        </w:rPr>
        <w:t xml:space="preserve">иные показатели местного бюджета, </w:t>
      </w:r>
      <w:r w:rsidRPr="006471BF">
        <w:rPr>
          <w:rFonts w:ascii="Times New Roman" w:hAnsi="Times New Roman" w:cs="Times New Roman"/>
          <w:sz w:val="28"/>
          <w:szCs w:val="28"/>
        </w:rPr>
        <w:t xml:space="preserve">установленные Бюджетным </w:t>
      </w:r>
      <w:hyperlink r:id="rId43">
        <w:r w:rsidRPr="006471BF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6471BF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C6641F">
        <w:rPr>
          <w:rFonts w:ascii="Times New Roman" w:hAnsi="Times New Roman" w:cs="Times New Roman"/>
          <w:sz w:val="28"/>
          <w:szCs w:val="28"/>
        </w:rPr>
        <w:t>.</w:t>
      </w:r>
    </w:p>
    <w:p w:rsidR="00AF2FFF" w:rsidRDefault="00AF2FFF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FFF" w:rsidRPr="00AF2FFF" w:rsidRDefault="00AF2FFF" w:rsidP="00AF2F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2FFF">
        <w:rPr>
          <w:rFonts w:ascii="Times New Roman" w:hAnsi="Times New Roman" w:cs="Times New Roman"/>
          <w:b/>
          <w:sz w:val="28"/>
          <w:szCs w:val="28"/>
        </w:rPr>
        <w:t>Статья 18. Муниципальные программы</w:t>
      </w:r>
    </w:p>
    <w:p w:rsidR="00AF2FFF" w:rsidRPr="00AF2FFF" w:rsidRDefault="00AF2FFF" w:rsidP="00AF2FF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F2FFF" w:rsidRPr="00AF2FFF" w:rsidRDefault="00AF2FFF" w:rsidP="00AF2FF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2FFF">
        <w:rPr>
          <w:rFonts w:ascii="Times New Roman" w:hAnsi="Times New Roman" w:cs="Times New Roman"/>
          <w:bCs/>
          <w:sz w:val="28"/>
          <w:szCs w:val="28"/>
        </w:rPr>
        <w:t xml:space="preserve">1. Муниципальные программы </w:t>
      </w:r>
      <w:proofErr w:type="spellStart"/>
      <w:r w:rsidR="00B22F35">
        <w:rPr>
          <w:rFonts w:ascii="Times New Roman" w:hAnsi="Times New Roman" w:cs="Times New Roman"/>
          <w:bCs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AF2FFF">
        <w:rPr>
          <w:rFonts w:ascii="Times New Roman" w:hAnsi="Times New Roman" w:cs="Times New Roman"/>
          <w:bCs/>
          <w:sz w:val="28"/>
          <w:szCs w:val="28"/>
        </w:rPr>
        <w:t xml:space="preserve"> утверждаются администрацией </w:t>
      </w:r>
      <w:proofErr w:type="spellStart"/>
      <w:r w:rsidR="00B22F35">
        <w:rPr>
          <w:rFonts w:ascii="Times New Roman" w:hAnsi="Times New Roman" w:cs="Times New Roman"/>
          <w:bCs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AF2FFF">
        <w:rPr>
          <w:rFonts w:ascii="Times New Roman" w:hAnsi="Times New Roman" w:cs="Times New Roman"/>
          <w:bCs/>
          <w:sz w:val="28"/>
          <w:szCs w:val="28"/>
        </w:rPr>
        <w:t xml:space="preserve">. Сроки реализации, порядок формирования и реализации указанных программ определяется нормативным правовым актом администрации </w:t>
      </w:r>
      <w:proofErr w:type="spellStart"/>
      <w:r w:rsidR="00B22F35">
        <w:rPr>
          <w:rFonts w:ascii="Times New Roman" w:hAnsi="Times New Roman" w:cs="Times New Roman"/>
          <w:bCs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AF2FFF">
        <w:rPr>
          <w:rFonts w:ascii="Times New Roman" w:hAnsi="Times New Roman" w:cs="Times New Roman"/>
          <w:bCs/>
          <w:sz w:val="28"/>
          <w:szCs w:val="28"/>
        </w:rPr>
        <w:t>.</w:t>
      </w:r>
    </w:p>
    <w:p w:rsidR="00AF2FFF" w:rsidRPr="00AF2FFF" w:rsidRDefault="00AF2FFF" w:rsidP="00AF2FF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2FFF">
        <w:rPr>
          <w:rFonts w:ascii="Times New Roman" w:hAnsi="Times New Roman" w:cs="Times New Roman"/>
          <w:bCs/>
          <w:sz w:val="28"/>
          <w:szCs w:val="28"/>
        </w:rPr>
        <w:t>2. </w:t>
      </w:r>
      <w:proofErr w:type="gramStart"/>
      <w:r w:rsidRPr="00AF2FFF">
        <w:rPr>
          <w:rFonts w:ascii="Times New Roman" w:hAnsi="Times New Roman" w:cs="Times New Roman"/>
          <w:bCs/>
          <w:sz w:val="28"/>
          <w:szCs w:val="28"/>
        </w:rPr>
        <w:t xml:space="preserve">Объем бюджетных ассигнований на финансовое обеспечение реализации муниципальных программ утверждается решением о бюджете </w:t>
      </w:r>
      <w:proofErr w:type="spellStart"/>
      <w:r w:rsidR="00B22F35">
        <w:rPr>
          <w:rFonts w:ascii="Times New Roman" w:hAnsi="Times New Roman" w:cs="Times New Roman"/>
          <w:bCs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AF2FFF">
        <w:rPr>
          <w:rFonts w:ascii="Times New Roman" w:hAnsi="Times New Roman" w:cs="Times New Roman"/>
          <w:bCs/>
          <w:sz w:val="28"/>
          <w:szCs w:val="28"/>
        </w:rPr>
        <w:t xml:space="preserve"> по соответствующей каждой программе целевой статье расходов бюджета в соответствии с утвердившим программу муниципальным правовым актом администрации </w:t>
      </w:r>
      <w:proofErr w:type="spellStart"/>
      <w:r w:rsidR="00B22F35">
        <w:rPr>
          <w:rFonts w:ascii="Times New Roman" w:hAnsi="Times New Roman" w:cs="Times New Roman"/>
          <w:bCs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AF2FFF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AF2FFF" w:rsidRPr="00AF2FFF" w:rsidRDefault="00AF2FFF" w:rsidP="00AF2FF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2FFF">
        <w:rPr>
          <w:rFonts w:ascii="Times New Roman" w:hAnsi="Times New Roman" w:cs="Times New Roman"/>
          <w:bCs/>
          <w:sz w:val="28"/>
          <w:szCs w:val="28"/>
        </w:rPr>
        <w:t>Муниципальные программы, предлагаемые к реализации начиная с очередного финансового года, а также изменения в ранее утвержденные муниципальные программы подлежат утверждению в сроки, установленные</w:t>
      </w:r>
      <w:r w:rsidRPr="00AF2FFF">
        <w:rPr>
          <w:rFonts w:ascii="Times New Roman" w:hAnsi="Times New Roman" w:cs="Times New Roman"/>
          <w:sz w:val="28"/>
          <w:szCs w:val="28"/>
        </w:rPr>
        <w:t xml:space="preserve"> </w:t>
      </w:r>
      <w:r w:rsidRPr="00AF2FFF">
        <w:rPr>
          <w:rFonts w:ascii="Times New Roman" w:hAnsi="Times New Roman" w:cs="Times New Roman"/>
          <w:bCs/>
          <w:sz w:val="28"/>
          <w:szCs w:val="28"/>
        </w:rPr>
        <w:t xml:space="preserve">нормативным правовым актом администрации </w:t>
      </w:r>
      <w:proofErr w:type="spellStart"/>
      <w:r w:rsidR="00B22F35">
        <w:rPr>
          <w:rFonts w:ascii="Times New Roman" w:hAnsi="Times New Roman" w:cs="Times New Roman"/>
          <w:bCs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AF2FFF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AF2FFF" w:rsidRPr="00AF2FFF" w:rsidRDefault="00AF2FFF" w:rsidP="00AF2FF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2FFF">
        <w:rPr>
          <w:rFonts w:ascii="Times New Roman" w:hAnsi="Times New Roman" w:cs="Times New Roman"/>
          <w:bCs/>
          <w:sz w:val="28"/>
          <w:szCs w:val="28"/>
        </w:rPr>
        <w:t xml:space="preserve">Муниципальные программы подлежат приведению в соответствие с решением о бюджете </w:t>
      </w:r>
      <w:proofErr w:type="spellStart"/>
      <w:r w:rsidR="00B22F35">
        <w:rPr>
          <w:rFonts w:ascii="Times New Roman" w:hAnsi="Times New Roman" w:cs="Times New Roman"/>
          <w:bCs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AF2FFF">
        <w:rPr>
          <w:rFonts w:ascii="Times New Roman" w:hAnsi="Times New Roman" w:cs="Times New Roman"/>
          <w:bCs/>
          <w:sz w:val="28"/>
          <w:szCs w:val="28"/>
        </w:rPr>
        <w:t xml:space="preserve"> не позднее 1 апреля текущего финансового года.</w:t>
      </w:r>
    </w:p>
    <w:p w:rsidR="00AF2FFF" w:rsidRPr="00AF2FFF" w:rsidRDefault="00AF2FFF" w:rsidP="00AF2F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F2FF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3. По каждой муниципальной программе ежегодно проводится оценка эффективности ее реализации. Порядок проведения указанной оценки и ее критерии устанавливаются администрацией </w:t>
      </w:r>
      <w:proofErr w:type="spellStart"/>
      <w:r w:rsidR="00B22F35">
        <w:rPr>
          <w:rFonts w:ascii="Times New Roman" w:hAnsi="Times New Roman" w:cs="Times New Roman"/>
          <w:bCs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AF2FFF">
        <w:rPr>
          <w:rFonts w:ascii="Times New Roman" w:hAnsi="Times New Roman" w:cs="Times New Roman"/>
          <w:bCs/>
          <w:sz w:val="28"/>
          <w:szCs w:val="28"/>
        </w:rPr>
        <w:t xml:space="preserve">. По результатам указанной оценки администрацией </w:t>
      </w:r>
      <w:proofErr w:type="spellStart"/>
      <w:r w:rsidR="00B22F35">
        <w:rPr>
          <w:rFonts w:ascii="Times New Roman" w:hAnsi="Times New Roman" w:cs="Times New Roman"/>
          <w:bCs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AF2F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AF2FFF">
        <w:rPr>
          <w:rFonts w:ascii="Times New Roman" w:hAnsi="Times New Roman" w:cs="Times New Roman"/>
          <w:bCs/>
          <w:sz w:val="28"/>
          <w:szCs w:val="28"/>
        </w:rPr>
        <w:t>может быть принято решение о необходимости прекращения или об изменении начиная</w:t>
      </w:r>
      <w:proofErr w:type="gramEnd"/>
      <w:r w:rsidRPr="00AF2FFF">
        <w:rPr>
          <w:rFonts w:ascii="Times New Roman" w:hAnsi="Times New Roman" w:cs="Times New Roman"/>
          <w:bCs/>
          <w:sz w:val="28"/>
          <w:szCs w:val="28"/>
        </w:rPr>
        <w:t xml:space="preserve"> с очередного финансового года ранее утвержденной муниципальной программы, в том числе необходимости изменения объема бюджетных ассигнований на финансовое обеспечение реализации муниципальной программы.</w:t>
      </w:r>
    </w:p>
    <w:p w:rsidR="00AF2FFF" w:rsidRPr="00C6641F" w:rsidRDefault="00AF2FFF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84A" w:rsidRPr="008210C5" w:rsidRDefault="006C384A" w:rsidP="00F733A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305"/>
      <w:bookmarkEnd w:id="3"/>
      <w:r w:rsidRPr="008210C5">
        <w:rPr>
          <w:rFonts w:ascii="Times New Roman" w:hAnsi="Times New Roman" w:cs="Times New Roman"/>
          <w:sz w:val="28"/>
          <w:szCs w:val="28"/>
        </w:rPr>
        <w:t>Раздел III</w:t>
      </w:r>
    </w:p>
    <w:p w:rsidR="006C384A" w:rsidRPr="008210C5" w:rsidRDefault="006C384A" w:rsidP="00F733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C384A" w:rsidRPr="008210C5" w:rsidRDefault="006C384A" w:rsidP="00F733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210C5">
        <w:rPr>
          <w:rFonts w:ascii="Times New Roman" w:hAnsi="Times New Roman" w:cs="Times New Roman"/>
          <w:sz w:val="28"/>
          <w:szCs w:val="28"/>
        </w:rPr>
        <w:t>РАССМОТРЕНИЕ И УТВЕРЖДЕНИЕ МЕСТНОГО БЮДЖЕТА</w:t>
      </w:r>
    </w:p>
    <w:p w:rsidR="006C384A" w:rsidRPr="008210C5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84A" w:rsidRPr="008210C5" w:rsidRDefault="006C384A" w:rsidP="00F42A92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210C5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A71732">
        <w:rPr>
          <w:rFonts w:ascii="Times New Roman" w:hAnsi="Times New Roman" w:cs="Times New Roman"/>
          <w:sz w:val="28"/>
          <w:szCs w:val="28"/>
        </w:rPr>
        <w:t>19</w:t>
      </w:r>
      <w:r w:rsidRPr="008210C5">
        <w:rPr>
          <w:rFonts w:ascii="Times New Roman" w:hAnsi="Times New Roman" w:cs="Times New Roman"/>
          <w:sz w:val="28"/>
          <w:szCs w:val="28"/>
        </w:rPr>
        <w:t>. Основы рассмотрения и утверждения местного бюджета</w:t>
      </w:r>
    </w:p>
    <w:p w:rsidR="006C384A" w:rsidRPr="008210C5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84A" w:rsidRPr="008210C5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0C5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8210C5">
        <w:rPr>
          <w:rFonts w:ascii="Times New Roman" w:hAnsi="Times New Roman" w:cs="Times New Roman"/>
          <w:sz w:val="28"/>
          <w:szCs w:val="28"/>
        </w:rPr>
        <w:t>Порядок и сроки составления проекта местного бюджета на очередной финансовый год</w:t>
      </w:r>
      <w:r w:rsidR="00230B5C">
        <w:rPr>
          <w:rFonts w:ascii="Times New Roman" w:hAnsi="Times New Roman" w:cs="Times New Roman"/>
          <w:sz w:val="28"/>
          <w:szCs w:val="28"/>
        </w:rPr>
        <w:t xml:space="preserve"> и плановый период </w:t>
      </w:r>
      <w:r w:rsidRPr="008210C5">
        <w:rPr>
          <w:rFonts w:ascii="Times New Roman" w:hAnsi="Times New Roman" w:cs="Times New Roman"/>
          <w:sz w:val="28"/>
          <w:szCs w:val="28"/>
        </w:rPr>
        <w:t xml:space="preserve">устанавливаются администрацией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A6258" w:rsidRPr="008210C5">
        <w:rPr>
          <w:rFonts w:ascii="Times New Roman" w:hAnsi="Times New Roman" w:cs="Times New Roman"/>
          <w:sz w:val="28"/>
          <w:szCs w:val="28"/>
        </w:rPr>
        <w:t xml:space="preserve"> </w:t>
      </w:r>
      <w:r w:rsidRPr="008210C5">
        <w:rPr>
          <w:rFonts w:ascii="Times New Roman" w:hAnsi="Times New Roman" w:cs="Times New Roman"/>
          <w:sz w:val="28"/>
          <w:szCs w:val="28"/>
        </w:rPr>
        <w:t xml:space="preserve">с соблюдением требований, устанавливаемых Бюджетным </w:t>
      </w:r>
      <w:hyperlink r:id="rId44">
        <w:r w:rsidRPr="008210C5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8210C5">
        <w:rPr>
          <w:rFonts w:ascii="Times New Roman" w:hAnsi="Times New Roman" w:cs="Times New Roman"/>
          <w:sz w:val="28"/>
          <w:szCs w:val="28"/>
        </w:rPr>
        <w:t xml:space="preserve"> Российской Федерации и настоящим Положением, с учетом необходимости внесения проекта решения </w:t>
      </w:r>
      <w:r w:rsidR="00FF7D3A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210C5">
        <w:rPr>
          <w:rFonts w:ascii="Times New Roman" w:hAnsi="Times New Roman" w:cs="Times New Roman"/>
          <w:sz w:val="28"/>
          <w:szCs w:val="28"/>
        </w:rPr>
        <w:t xml:space="preserve"> о местном бюджете на очередной финансовый год </w:t>
      </w:r>
      <w:r w:rsidR="00230B5C">
        <w:rPr>
          <w:rFonts w:ascii="Times New Roman" w:hAnsi="Times New Roman" w:cs="Times New Roman"/>
          <w:sz w:val="28"/>
          <w:szCs w:val="28"/>
        </w:rPr>
        <w:t xml:space="preserve">и плановый период </w:t>
      </w:r>
      <w:r w:rsidRPr="008210C5">
        <w:rPr>
          <w:rFonts w:ascii="Times New Roman" w:hAnsi="Times New Roman" w:cs="Times New Roman"/>
          <w:sz w:val="28"/>
          <w:szCs w:val="28"/>
        </w:rPr>
        <w:t xml:space="preserve">в </w:t>
      </w:r>
      <w:r w:rsidR="00FF7D3A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210C5">
        <w:rPr>
          <w:rFonts w:ascii="Times New Roman" w:hAnsi="Times New Roman" w:cs="Times New Roman"/>
          <w:sz w:val="28"/>
          <w:szCs w:val="28"/>
        </w:rPr>
        <w:t xml:space="preserve"> до 15 ноября текущего года</w:t>
      </w:r>
      <w:proofErr w:type="gramEnd"/>
      <w:r w:rsidRPr="008210C5">
        <w:rPr>
          <w:rFonts w:ascii="Times New Roman" w:hAnsi="Times New Roman" w:cs="Times New Roman"/>
          <w:sz w:val="28"/>
          <w:szCs w:val="28"/>
        </w:rPr>
        <w:t xml:space="preserve"> и утверждения местного бюджета на очередной финансовый год </w:t>
      </w:r>
      <w:r w:rsidR="00230B5C">
        <w:rPr>
          <w:rFonts w:ascii="Times New Roman" w:hAnsi="Times New Roman" w:cs="Times New Roman"/>
          <w:sz w:val="28"/>
          <w:szCs w:val="28"/>
        </w:rPr>
        <w:t xml:space="preserve">и плановый период </w:t>
      </w:r>
      <w:r w:rsidR="00495737">
        <w:rPr>
          <w:rFonts w:ascii="Times New Roman" w:hAnsi="Times New Roman" w:cs="Times New Roman"/>
          <w:sz w:val="28"/>
          <w:szCs w:val="28"/>
        </w:rPr>
        <w:t xml:space="preserve">в Совет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210C5">
        <w:rPr>
          <w:rFonts w:ascii="Times New Roman" w:hAnsi="Times New Roman" w:cs="Times New Roman"/>
          <w:sz w:val="28"/>
          <w:szCs w:val="28"/>
        </w:rPr>
        <w:t xml:space="preserve"> до начала очередного финансового года.</w:t>
      </w:r>
    </w:p>
    <w:p w:rsidR="006C384A" w:rsidRPr="008210C5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0C5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8210C5">
        <w:rPr>
          <w:rFonts w:ascii="Times New Roman" w:hAnsi="Times New Roman" w:cs="Times New Roman"/>
          <w:sz w:val="28"/>
          <w:szCs w:val="28"/>
        </w:rPr>
        <w:t xml:space="preserve">Проект решения </w:t>
      </w:r>
      <w:r w:rsidR="00495737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210C5">
        <w:rPr>
          <w:rFonts w:ascii="Times New Roman" w:hAnsi="Times New Roman" w:cs="Times New Roman"/>
          <w:sz w:val="28"/>
          <w:szCs w:val="28"/>
        </w:rPr>
        <w:t xml:space="preserve"> о местном бюджете на очередной финансовый год</w:t>
      </w:r>
      <w:r w:rsidR="00230B5C">
        <w:rPr>
          <w:rFonts w:ascii="Times New Roman" w:hAnsi="Times New Roman" w:cs="Times New Roman"/>
          <w:sz w:val="28"/>
          <w:szCs w:val="28"/>
        </w:rPr>
        <w:t xml:space="preserve"> и плановый период</w:t>
      </w:r>
      <w:r w:rsidRPr="008210C5">
        <w:rPr>
          <w:rFonts w:ascii="Times New Roman" w:hAnsi="Times New Roman" w:cs="Times New Roman"/>
          <w:sz w:val="28"/>
          <w:szCs w:val="28"/>
        </w:rPr>
        <w:t xml:space="preserve">, а также разрабатываемые одновременно с ним документы и материалы, вместе с проектом постановления администрации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A6258" w:rsidRPr="008210C5">
        <w:rPr>
          <w:rFonts w:ascii="Times New Roman" w:hAnsi="Times New Roman" w:cs="Times New Roman"/>
          <w:sz w:val="28"/>
          <w:szCs w:val="28"/>
        </w:rPr>
        <w:t xml:space="preserve"> </w:t>
      </w:r>
      <w:r w:rsidRPr="008210C5">
        <w:rPr>
          <w:rFonts w:ascii="Times New Roman" w:hAnsi="Times New Roman" w:cs="Times New Roman"/>
          <w:sz w:val="28"/>
          <w:szCs w:val="28"/>
        </w:rPr>
        <w:t xml:space="preserve">о назначении публичных слушаний по проекту решения </w:t>
      </w:r>
      <w:r w:rsidR="00495737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210C5">
        <w:rPr>
          <w:rFonts w:ascii="Times New Roman" w:hAnsi="Times New Roman" w:cs="Times New Roman"/>
          <w:sz w:val="28"/>
          <w:szCs w:val="28"/>
        </w:rPr>
        <w:t xml:space="preserve"> о местном бюджете представляются </w:t>
      </w:r>
      <w:r w:rsidR="00495737">
        <w:rPr>
          <w:rFonts w:ascii="Times New Roman" w:hAnsi="Times New Roman" w:cs="Times New Roman"/>
          <w:sz w:val="28"/>
          <w:szCs w:val="28"/>
        </w:rPr>
        <w:t>Г</w:t>
      </w:r>
      <w:r w:rsidRPr="008210C5">
        <w:rPr>
          <w:rFonts w:ascii="Times New Roman" w:hAnsi="Times New Roman" w:cs="Times New Roman"/>
          <w:sz w:val="28"/>
          <w:szCs w:val="28"/>
        </w:rPr>
        <w:t xml:space="preserve">лаве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210C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C384A" w:rsidRPr="008210C5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0C5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A6258" w:rsidRPr="008210C5">
        <w:rPr>
          <w:rFonts w:ascii="Times New Roman" w:hAnsi="Times New Roman" w:cs="Times New Roman"/>
          <w:sz w:val="28"/>
          <w:szCs w:val="28"/>
        </w:rPr>
        <w:t xml:space="preserve"> </w:t>
      </w:r>
      <w:r w:rsidRPr="008210C5">
        <w:rPr>
          <w:rFonts w:ascii="Times New Roman" w:hAnsi="Times New Roman" w:cs="Times New Roman"/>
          <w:sz w:val="28"/>
          <w:szCs w:val="28"/>
        </w:rPr>
        <w:t xml:space="preserve">рассматривает проект решения </w:t>
      </w:r>
      <w:r w:rsidR="00495737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210C5">
        <w:rPr>
          <w:rFonts w:ascii="Times New Roman" w:hAnsi="Times New Roman" w:cs="Times New Roman"/>
          <w:sz w:val="28"/>
          <w:szCs w:val="28"/>
        </w:rPr>
        <w:t xml:space="preserve"> о местном бюджете и иные документы и материалы, характеризующие бюджетно-финансовую политику</w:t>
      </w:r>
      <w:r w:rsidR="00495737">
        <w:rPr>
          <w:rFonts w:ascii="Times New Roman" w:hAnsi="Times New Roman" w:cs="Times New Roman"/>
          <w:sz w:val="28"/>
          <w:szCs w:val="28"/>
        </w:rPr>
        <w:t xml:space="preserve"> </w:t>
      </w:r>
      <w:r w:rsidRPr="008210C5">
        <w:rPr>
          <w:rFonts w:ascii="Times New Roman" w:hAnsi="Times New Roman" w:cs="Times New Roman"/>
          <w:sz w:val="28"/>
          <w:szCs w:val="28"/>
        </w:rPr>
        <w:t>в</w:t>
      </w:r>
      <w:r w:rsidR="00495737">
        <w:rPr>
          <w:rFonts w:ascii="Times New Roman" w:hAnsi="Times New Roman" w:cs="Times New Roman"/>
          <w:sz w:val="28"/>
          <w:szCs w:val="28"/>
        </w:rPr>
        <w:t xml:space="preserve"> </w:t>
      </w:r>
      <w:r w:rsidRPr="008210C5">
        <w:rPr>
          <w:rFonts w:ascii="Times New Roman" w:hAnsi="Times New Roman" w:cs="Times New Roman"/>
          <w:sz w:val="28"/>
          <w:szCs w:val="28"/>
        </w:rPr>
        <w:t>очередном</w:t>
      </w:r>
      <w:r w:rsidR="00495737">
        <w:rPr>
          <w:rFonts w:ascii="Times New Roman" w:hAnsi="Times New Roman" w:cs="Times New Roman"/>
          <w:sz w:val="28"/>
          <w:szCs w:val="28"/>
        </w:rPr>
        <w:t xml:space="preserve"> </w:t>
      </w:r>
      <w:r w:rsidRPr="008210C5">
        <w:rPr>
          <w:rFonts w:ascii="Times New Roman" w:hAnsi="Times New Roman" w:cs="Times New Roman"/>
          <w:sz w:val="28"/>
          <w:szCs w:val="28"/>
        </w:rPr>
        <w:t>финансовом</w:t>
      </w:r>
      <w:r w:rsidR="00495737">
        <w:rPr>
          <w:rFonts w:ascii="Times New Roman" w:hAnsi="Times New Roman" w:cs="Times New Roman"/>
          <w:sz w:val="28"/>
          <w:szCs w:val="28"/>
        </w:rPr>
        <w:t xml:space="preserve"> </w:t>
      </w:r>
      <w:r w:rsidRPr="008210C5">
        <w:rPr>
          <w:rFonts w:ascii="Times New Roman" w:hAnsi="Times New Roman" w:cs="Times New Roman"/>
          <w:sz w:val="28"/>
          <w:szCs w:val="28"/>
        </w:rPr>
        <w:t>году</w:t>
      </w:r>
      <w:r w:rsidR="00230B5C">
        <w:rPr>
          <w:rFonts w:ascii="Times New Roman" w:hAnsi="Times New Roman" w:cs="Times New Roman"/>
          <w:sz w:val="28"/>
          <w:szCs w:val="28"/>
        </w:rPr>
        <w:t xml:space="preserve"> и плановом периоде</w:t>
      </w:r>
      <w:r w:rsidR="00495737">
        <w:rPr>
          <w:rFonts w:ascii="Times New Roman" w:hAnsi="Times New Roman" w:cs="Times New Roman"/>
          <w:sz w:val="28"/>
          <w:szCs w:val="28"/>
        </w:rPr>
        <w:t xml:space="preserve">, </w:t>
      </w:r>
      <w:r w:rsidRPr="008210C5">
        <w:rPr>
          <w:rFonts w:ascii="Times New Roman" w:hAnsi="Times New Roman" w:cs="Times New Roman"/>
          <w:sz w:val="28"/>
          <w:szCs w:val="28"/>
        </w:rPr>
        <w:t>и</w:t>
      </w:r>
      <w:r w:rsidR="00495737">
        <w:rPr>
          <w:rFonts w:ascii="Times New Roman" w:hAnsi="Times New Roman" w:cs="Times New Roman"/>
          <w:sz w:val="28"/>
          <w:szCs w:val="28"/>
        </w:rPr>
        <w:t xml:space="preserve"> </w:t>
      </w:r>
      <w:r w:rsidRPr="008210C5">
        <w:rPr>
          <w:rFonts w:ascii="Times New Roman" w:hAnsi="Times New Roman" w:cs="Times New Roman"/>
          <w:sz w:val="28"/>
          <w:szCs w:val="28"/>
        </w:rPr>
        <w:t xml:space="preserve">назначает публичные слушания по указанному проекту. Публичные слушания проводятся до рассмотрения проекта решения о местном бюджете на очередной финансовый год </w:t>
      </w:r>
      <w:r w:rsidR="00230B5C">
        <w:rPr>
          <w:rFonts w:ascii="Times New Roman" w:hAnsi="Times New Roman" w:cs="Times New Roman"/>
          <w:sz w:val="28"/>
          <w:szCs w:val="28"/>
        </w:rPr>
        <w:t xml:space="preserve">и плановый период </w:t>
      </w:r>
      <w:r w:rsidRPr="008210C5">
        <w:rPr>
          <w:rFonts w:ascii="Times New Roman" w:hAnsi="Times New Roman" w:cs="Times New Roman"/>
          <w:sz w:val="28"/>
          <w:szCs w:val="28"/>
        </w:rPr>
        <w:t xml:space="preserve">в соответствии с Положением о порядке организации и проведения публичных слушаний в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Эссойльском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  <w:r w:rsidRPr="008210C5">
        <w:rPr>
          <w:rFonts w:ascii="Times New Roman" w:hAnsi="Times New Roman" w:cs="Times New Roman"/>
          <w:sz w:val="28"/>
          <w:szCs w:val="28"/>
        </w:rPr>
        <w:t xml:space="preserve">, утвержденным решением </w:t>
      </w:r>
      <w:r w:rsidR="00495737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95737">
        <w:rPr>
          <w:rFonts w:ascii="Times New Roman" w:hAnsi="Times New Roman" w:cs="Times New Roman"/>
          <w:sz w:val="28"/>
          <w:szCs w:val="28"/>
        </w:rPr>
        <w:t>.</w:t>
      </w:r>
    </w:p>
    <w:p w:rsidR="0055080D" w:rsidRPr="008210C5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0C5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55080D" w:rsidRPr="008210C5">
        <w:rPr>
          <w:rFonts w:ascii="Times New Roman" w:hAnsi="Times New Roman" w:cs="Times New Roman"/>
          <w:sz w:val="28"/>
          <w:szCs w:val="28"/>
        </w:rPr>
        <w:t xml:space="preserve"> </w:t>
      </w:r>
      <w:r w:rsidRPr="008210C5">
        <w:rPr>
          <w:rFonts w:ascii="Times New Roman" w:hAnsi="Times New Roman" w:cs="Times New Roman"/>
          <w:sz w:val="28"/>
          <w:szCs w:val="28"/>
        </w:rPr>
        <w:t xml:space="preserve">о назначении публичных слушаний по указанному проекту должно быть опубликовано в порядке, установленном для официального опубликования </w:t>
      </w:r>
      <w:r w:rsidRPr="008210C5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муниципальных правовых актов в соответствии с </w:t>
      </w:r>
      <w:hyperlink r:id="rId45">
        <w:r w:rsidRPr="008210C5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8210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210C5">
        <w:rPr>
          <w:rFonts w:ascii="Times New Roman" w:hAnsi="Times New Roman" w:cs="Times New Roman"/>
          <w:i/>
          <w:sz w:val="28"/>
          <w:szCs w:val="28"/>
        </w:rPr>
        <w:t>,</w:t>
      </w:r>
      <w:r w:rsidRPr="008210C5">
        <w:rPr>
          <w:rFonts w:ascii="Times New Roman" w:hAnsi="Times New Roman" w:cs="Times New Roman"/>
          <w:sz w:val="28"/>
          <w:szCs w:val="28"/>
        </w:rPr>
        <w:t xml:space="preserve"> не позднее, чем за 7 дней до дня проведения публичных слушаний.</w:t>
      </w:r>
    </w:p>
    <w:p w:rsidR="000A29D8" w:rsidRDefault="000A29D8" w:rsidP="00F42A92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6C384A" w:rsidRPr="008210C5" w:rsidRDefault="006C384A" w:rsidP="00F42A92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210C5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784225">
        <w:rPr>
          <w:rFonts w:ascii="Times New Roman" w:hAnsi="Times New Roman" w:cs="Times New Roman"/>
          <w:sz w:val="28"/>
          <w:szCs w:val="28"/>
        </w:rPr>
        <w:t>2</w:t>
      </w:r>
      <w:r w:rsidR="00A71732">
        <w:rPr>
          <w:rFonts w:ascii="Times New Roman" w:hAnsi="Times New Roman" w:cs="Times New Roman"/>
          <w:sz w:val="28"/>
          <w:szCs w:val="28"/>
        </w:rPr>
        <w:t>0</w:t>
      </w:r>
      <w:r w:rsidRPr="008210C5">
        <w:rPr>
          <w:rFonts w:ascii="Times New Roman" w:hAnsi="Times New Roman" w:cs="Times New Roman"/>
          <w:sz w:val="28"/>
          <w:szCs w:val="28"/>
        </w:rPr>
        <w:t xml:space="preserve">. Внесение в </w:t>
      </w:r>
      <w:r w:rsidR="00495737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210C5">
        <w:rPr>
          <w:rFonts w:ascii="Times New Roman" w:hAnsi="Times New Roman" w:cs="Times New Roman"/>
          <w:sz w:val="28"/>
          <w:szCs w:val="28"/>
        </w:rPr>
        <w:t xml:space="preserve"> проекта решения о местном бюджете на очередной финансовый год </w:t>
      </w:r>
      <w:r w:rsidR="00627571">
        <w:rPr>
          <w:rFonts w:ascii="Times New Roman" w:hAnsi="Times New Roman" w:cs="Times New Roman"/>
          <w:sz w:val="28"/>
          <w:szCs w:val="28"/>
        </w:rPr>
        <w:t>и плановый период</w:t>
      </w:r>
    </w:p>
    <w:p w:rsidR="006C384A" w:rsidRPr="008210C5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41C9" w:rsidRPr="008210C5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0C5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841C9" w:rsidRPr="008210C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210C5">
        <w:rPr>
          <w:rFonts w:ascii="Times New Roman" w:hAnsi="Times New Roman" w:cs="Times New Roman"/>
          <w:sz w:val="28"/>
          <w:szCs w:val="28"/>
        </w:rPr>
        <w:t xml:space="preserve">вносит проект решения о местном бюджете на очередной финансовый год </w:t>
      </w:r>
      <w:r w:rsidR="00230B5C">
        <w:rPr>
          <w:rFonts w:ascii="Times New Roman" w:hAnsi="Times New Roman" w:cs="Times New Roman"/>
          <w:sz w:val="28"/>
          <w:szCs w:val="28"/>
        </w:rPr>
        <w:t xml:space="preserve">и плановый период </w:t>
      </w:r>
      <w:r w:rsidRPr="008210C5">
        <w:rPr>
          <w:rFonts w:ascii="Times New Roman" w:hAnsi="Times New Roman" w:cs="Times New Roman"/>
          <w:sz w:val="28"/>
          <w:szCs w:val="28"/>
        </w:rPr>
        <w:t xml:space="preserve">на рассмотрение в </w:t>
      </w:r>
      <w:r w:rsidR="00495737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210C5">
        <w:rPr>
          <w:rFonts w:ascii="Times New Roman" w:hAnsi="Times New Roman" w:cs="Times New Roman"/>
          <w:sz w:val="28"/>
          <w:szCs w:val="28"/>
        </w:rPr>
        <w:t xml:space="preserve"> не позднее 15 ноября текущего года. Одновременно проект решения о местном бюджете на очередной финансовый год </w:t>
      </w:r>
      <w:r w:rsidR="00230B5C">
        <w:rPr>
          <w:rFonts w:ascii="Times New Roman" w:hAnsi="Times New Roman" w:cs="Times New Roman"/>
          <w:sz w:val="28"/>
          <w:szCs w:val="28"/>
        </w:rPr>
        <w:t xml:space="preserve">и плановый период </w:t>
      </w:r>
      <w:r w:rsidRPr="008210C5">
        <w:rPr>
          <w:rFonts w:ascii="Times New Roman" w:hAnsi="Times New Roman" w:cs="Times New Roman"/>
          <w:sz w:val="28"/>
          <w:szCs w:val="28"/>
        </w:rPr>
        <w:t xml:space="preserve">направляется в </w:t>
      </w:r>
      <w:r w:rsidR="00495737">
        <w:rPr>
          <w:rFonts w:ascii="Times New Roman" w:hAnsi="Times New Roman" w:cs="Times New Roman"/>
          <w:sz w:val="28"/>
          <w:szCs w:val="28"/>
        </w:rPr>
        <w:t>Контрольно-счетный орган</w:t>
      </w:r>
      <w:r w:rsidR="00E841C9" w:rsidRPr="008210C5">
        <w:rPr>
          <w:rFonts w:ascii="Times New Roman" w:hAnsi="Times New Roman" w:cs="Times New Roman"/>
          <w:sz w:val="28"/>
          <w:szCs w:val="28"/>
        </w:rPr>
        <w:t xml:space="preserve"> </w:t>
      </w:r>
      <w:r w:rsidRPr="008210C5">
        <w:rPr>
          <w:rFonts w:ascii="Times New Roman" w:hAnsi="Times New Roman" w:cs="Times New Roman"/>
          <w:sz w:val="28"/>
          <w:szCs w:val="28"/>
        </w:rPr>
        <w:t xml:space="preserve">для подготовки заключения. </w:t>
      </w:r>
    </w:p>
    <w:p w:rsidR="006C384A" w:rsidRPr="008210C5" w:rsidRDefault="00495737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Контрольно-счетный орган</w:t>
      </w:r>
      <w:r w:rsidR="006C384A" w:rsidRPr="008210C5">
        <w:rPr>
          <w:rFonts w:ascii="Times New Roman" w:hAnsi="Times New Roman" w:cs="Times New Roman"/>
          <w:sz w:val="28"/>
          <w:szCs w:val="28"/>
        </w:rPr>
        <w:t xml:space="preserve"> в течение 10 календарных дней готовит заключение на указанный проект решения и направляет его в </w:t>
      </w:r>
      <w:r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841C9" w:rsidRPr="008210C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C384A" w:rsidRPr="008210C5">
        <w:rPr>
          <w:rFonts w:ascii="Times New Roman" w:hAnsi="Times New Roman" w:cs="Times New Roman"/>
          <w:sz w:val="28"/>
          <w:szCs w:val="28"/>
        </w:rPr>
        <w:t xml:space="preserve">и администрацию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C384A" w:rsidRPr="008210C5">
        <w:rPr>
          <w:rFonts w:ascii="Times New Roman" w:hAnsi="Times New Roman" w:cs="Times New Roman"/>
          <w:sz w:val="28"/>
          <w:szCs w:val="28"/>
        </w:rPr>
        <w:t>.</w:t>
      </w:r>
    </w:p>
    <w:p w:rsidR="006C384A" w:rsidRPr="008210C5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0C5">
        <w:rPr>
          <w:rFonts w:ascii="Times New Roman" w:hAnsi="Times New Roman" w:cs="Times New Roman"/>
          <w:sz w:val="28"/>
          <w:szCs w:val="28"/>
        </w:rPr>
        <w:t xml:space="preserve">Одновременно с проектом решения о местном бюджете на очередной финансовый год </w:t>
      </w:r>
      <w:r w:rsidR="00230B5C">
        <w:rPr>
          <w:rFonts w:ascii="Times New Roman" w:hAnsi="Times New Roman" w:cs="Times New Roman"/>
          <w:sz w:val="28"/>
          <w:szCs w:val="28"/>
        </w:rPr>
        <w:t xml:space="preserve">и плановый период </w:t>
      </w:r>
      <w:r w:rsidRPr="008210C5">
        <w:rPr>
          <w:rFonts w:ascii="Times New Roman" w:hAnsi="Times New Roman" w:cs="Times New Roman"/>
          <w:sz w:val="28"/>
          <w:szCs w:val="28"/>
        </w:rPr>
        <w:t xml:space="preserve">в </w:t>
      </w:r>
      <w:r w:rsidR="00495737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210C5">
        <w:rPr>
          <w:rFonts w:ascii="Times New Roman" w:hAnsi="Times New Roman" w:cs="Times New Roman"/>
          <w:sz w:val="28"/>
          <w:szCs w:val="28"/>
        </w:rPr>
        <w:t xml:space="preserve"> представляются следующие документы и материалы:</w:t>
      </w:r>
    </w:p>
    <w:p w:rsidR="006C384A" w:rsidRPr="008210C5" w:rsidRDefault="00347720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384A" w:rsidRPr="008210C5">
        <w:rPr>
          <w:rFonts w:ascii="Times New Roman" w:hAnsi="Times New Roman" w:cs="Times New Roman"/>
          <w:sz w:val="28"/>
          <w:szCs w:val="28"/>
        </w:rPr>
        <w:t xml:space="preserve">основные направления бюджетной и налоговой политики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C384A" w:rsidRPr="008210C5">
        <w:rPr>
          <w:rFonts w:ascii="Times New Roman" w:hAnsi="Times New Roman" w:cs="Times New Roman"/>
          <w:sz w:val="28"/>
          <w:szCs w:val="28"/>
        </w:rPr>
        <w:t>;</w:t>
      </w:r>
    </w:p>
    <w:p w:rsidR="006C384A" w:rsidRPr="008210C5" w:rsidRDefault="00347720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384A" w:rsidRPr="008210C5">
        <w:rPr>
          <w:rFonts w:ascii="Times New Roman" w:hAnsi="Times New Roman" w:cs="Times New Roman"/>
          <w:sz w:val="28"/>
          <w:szCs w:val="28"/>
        </w:rPr>
        <w:t xml:space="preserve">предварительные итоги социально-экономического развития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841C9" w:rsidRPr="008210C5">
        <w:rPr>
          <w:rFonts w:ascii="Times New Roman" w:hAnsi="Times New Roman" w:cs="Times New Roman"/>
          <w:sz w:val="28"/>
          <w:szCs w:val="28"/>
        </w:rPr>
        <w:t xml:space="preserve"> </w:t>
      </w:r>
      <w:r w:rsidR="006C384A" w:rsidRPr="008210C5">
        <w:rPr>
          <w:rFonts w:ascii="Times New Roman" w:hAnsi="Times New Roman" w:cs="Times New Roman"/>
          <w:sz w:val="28"/>
          <w:szCs w:val="28"/>
        </w:rPr>
        <w:t xml:space="preserve">за истекший период текущего финансового года и ожидаемые итоги социально-экономического развития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841C9" w:rsidRPr="008210C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C384A" w:rsidRPr="008210C5">
        <w:rPr>
          <w:rFonts w:ascii="Times New Roman" w:hAnsi="Times New Roman" w:cs="Times New Roman"/>
          <w:sz w:val="28"/>
          <w:szCs w:val="28"/>
        </w:rPr>
        <w:t>за текущий финансовый год;</w:t>
      </w:r>
    </w:p>
    <w:p w:rsidR="006C384A" w:rsidRPr="008210C5" w:rsidRDefault="00347720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384A" w:rsidRPr="008210C5">
        <w:rPr>
          <w:rFonts w:ascii="Times New Roman" w:hAnsi="Times New Roman" w:cs="Times New Roman"/>
          <w:sz w:val="28"/>
          <w:szCs w:val="28"/>
        </w:rPr>
        <w:t xml:space="preserve">прогноз социально-экономического развития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C384A" w:rsidRPr="008210C5">
        <w:rPr>
          <w:rFonts w:ascii="Times New Roman" w:hAnsi="Times New Roman" w:cs="Times New Roman"/>
          <w:sz w:val="28"/>
          <w:szCs w:val="28"/>
        </w:rPr>
        <w:t>;</w:t>
      </w:r>
    </w:p>
    <w:p w:rsidR="006C384A" w:rsidRPr="008210C5" w:rsidRDefault="00347720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384A" w:rsidRPr="008210C5">
        <w:rPr>
          <w:rFonts w:ascii="Times New Roman" w:hAnsi="Times New Roman" w:cs="Times New Roman"/>
          <w:sz w:val="28"/>
          <w:szCs w:val="28"/>
        </w:rPr>
        <w:t>прогноз основных характеристик (общий объем доходов, общий объем расходов, дефицита (профицита) местного бюджета на очередной финансовый год</w:t>
      </w:r>
      <w:r w:rsidR="00230B5C">
        <w:rPr>
          <w:rFonts w:ascii="Times New Roman" w:hAnsi="Times New Roman" w:cs="Times New Roman"/>
          <w:sz w:val="28"/>
          <w:szCs w:val="28"/>
        </w:rPr>
        <w:t xml:space="preserve"> и плановый период</w:t>
      </w:r>
      <w:r w:rsidR="006C384A" w:rsidRPr="008210C5">
        <w:rPr>
          <w:rFonts w:ascii="Times New Roman" w:hAnsi="Times New Roman" w:cs="Times New Roman"/>
          <w:sz w:val="28"/>
          <w:szCs w:val="28"/>
        </w:rPr>
        <w:t>;</w:t>
      </w:r>
    </w:p>
    <w:p w:rsidR="006C384A" w:rsidRDefault="00347720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384A" w:rsidRPr="008210C5">
        <w:rPr>
          <w:rFonts w:ascii="Times New Roman" w:hAnsi="Times New Roman" w:cs="Times New Roman"/>
          <w:sz w:val="28"/>
          <w:szCs w:val="28"/>
        </w:rPr>
        <w:t>пояснительная записка к проекту местного бюджета;</w:t>
      </w:r>
    </w:p>
    <w:p w:rsidR="001F4639" w:rsidRDefault="00347720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4639">
        <w:rPr>
          <w:rFonts w:ascii="Times New Roman" w:hAnsi="Times New Roman" w:cs="Times New Roman"/>
          <w:sz w:val="28"/>
          <w:szCs w:val="28"/>
        </w:rPr>
        <w:t>методики (проекты методик) и расчеты распределения межбюджетных трансфертов;</w:t>
      </w:r>
    </w:p>
    <w:p w:rsidR="006C384A" w:rsidRPr="008210C5" w:rsidRDefault="00347720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384A" w:rsidRPr="008210C5">
        <w:rPr>
          <w:rFonts w:ascii="Times New Roman" w:hAnsi="Times New Roman" w:cs="Times New Roman"/>
          <w:sz w:val="28"/>
          <w:szCs w:val="28"/>
        </w:rPr>
        <w:t>верхние пределы муниципального внутреннего долга</w:t>
      </w:r>
      <w:r w:rsidR="00256C31">
        <w:rPr>
          <w:rFonts w:ascii="Times New Roman" w:hAnsi="Times New Roman" w:cs="Times New Roman"/>
          <w:sz w:val="28"/>
          <w:szCs w:val="28"/>
        </w:rPr>
        <w:t xml:space="preserve"> и </w:t>
      </w:r>
      <w:r w:rsidR="006C384A" w:rsidRPr="008210C5">
        <w:rPr>
          <w:rFonts w:ascii="Times New Roman" w:hAnsi="Times New Roman" w:cs="Times New Roman"/>
          <w:sz w:val="28"/>
          <w:szCs w:val="28"/>
        </w:rPr>
        <w:t xml:space="preserve"> муниципального внешнего долга (при наличии у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F42D6">
        <w:rPr>
          <w:rFonts w:ascii="Times New Roman" w:hAnsi="Times New Roman" w:cs="Times New Roman"/>
          <w:sz w:val="28"/>
          <w:szCs w:val="28"/>
        </w:rPr>
        <w:t>)</w:t>
      </w:r>
      <w:r w:rsidR="006C384A" w:rsidRPr="008210C5">
        <w:rPr>
          <w:rFonts w:ascii="Times New Roman" w:hAnsi="Times New Roman" w:cs="Times New Roman"/>
          <w:sz w:val="28"/>
          <w:szCs w:val="28"/>
        </w:rPr>
        <w:t xml:space="preserve"> обязательств в иностранной валюте) по состоянию на</w:t>
      </w:r>
      <w:r w:rsidR="00CF42D6">
        <w:rPr>
          <w:rFonts w:ascii="Times New Roman" w:hAnsi="Times New Roman" w:cs="Times New Roman"/>
          <w:sz w:val="28"/>
          <w:szCs w:val="28"/>
        </w:rPr>
        <w:t xml:space="preserve"> </w:t>
      </w:r>
      <w:r w:rsidR="006C384A" w:rsidRPr="008210C5">
        <w:rPr>
          <w:rFonts w:ascii="Times New Roman" w:hAnsi="Times New Roman" w:cs="Times New Roman"/>
          <w:sz w:val="28"/>
          <w:szCs w:val="28"/>
        </w:rPr>
        <w:t>1 января года, следующего за очередным финансовым годом</w:t>
      </w:r>
      <w:r w:rsidR="00230B5C">
        <w:rPr>
          <w:rFonts w:ascii="Times New Roman" w:hAnsi="Times New Roman" w:cs="Times New Roman"/>
          <w:sz w:val="28"/>
          <w:szCs w:val="28"/>
        </w:rPr>
        <w:t xml:space="preserve"> и плановым периодом</w:t>
      </w:r>
      <w:r w:rsidR="006C384A" w:rsidRPr="008210C5">
        <w:rPr>
          <w:rFonts w:ascii="Times New Roman" w:hAnsi="Times New Roman" w:cs="Times New Roman"/>
          <w:sz w:val="28"/>
          <w:szCs w:val="28"/>
        </w:rPr>
        <w:t xml:space="preserve">, с </w:t>
      </w:r>
      <w:proofErr w:type="gramStart"/>
      <w:r w:rsidR="006C384A" w:rsidRPr="008210C5">
        <w:rPr>
          <w:rFonts w:ascii="Times New Roman" w:hAnsi="Times New Roman" w:cs="Times New Roman"/>
          <w:sz w:val="28"/>
          <w:szCs w:val="28"/>
        </w:rPr>
        <w:t>указанием</w:t>
      </w:r>
      <w:proofErr w:type="gramEnd"/>
      <w:r w:rsidR="006C384A" w:rsidRPr="008210C5">
        <w:rPr>
          <w:rFonts w:ascii="Times New Roman" w:hAnsi="Times New Roman" w:cs="Times New Roman"/>
          <w:sz w:val="28"/>
          <w:szCs w:val="28"/>
        </w:rPr>
        <w:t xml:space="preserve"> в том числе верхнего предела долга по муниципальным гарантиям в валюте Российской Федерации, муниципальным гарантиям в иностранной валюте (при наличии у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C384A" w:rsidRPr="008210C5">
        <w:rPr>
          <w:rFonts w:ascii="Times New Roman" w:hAnsi="Times New Roman" w:cs="Times New Roman"/>
          <w:sz w:val="28"/>
          <w:szCs w:val="28"/>
        </w:rPr>
        <w:t xml:space="preserve"> обязательств по муниципальным гарантиям в иностранной валюте);</w:t>
      </w:r>
    </w:p>
    <w:p w:rsidR="006C384A" w:rsidRPr="008210C5" w:rsidRDefault="00347720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384A" w:rsidRPr="008210C5">
        <w:rPr>
          <w:rFonts w:ascii="Times New Roman" w:hAnsi="Times New Roman" w:cs="Times New Roman"/>
          <w:sz w:val="28"/>
          <w:szCs w:val="28"/>
        </w:rPr>
        <w:t>оценка ожидаемого исполнения местного бюджета на текущий финансовый год;</w:t>
      </w:r>
    </w:p>
    <w:p w:rsidR="006C384A" w:rsidRDefault="00347720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384A" w:rsidRPr="008210C5">
        <w:rPr>
          <w:rFonts w:ascii="Times New Roman" w:hAnsi="Times New Roman" w:cs="Times New Roman"/>
          <w:sz w:val="28"/>
          <w:szCs w:val="28"/>
        </w:rPr>
        <w:t>предложенные</w:t>
      </w:r>
      <w:r w:rsidR="00CF42D6">
        <w:rPr>
          <w:rFonts w:ascii="Times New Roman" w:hAnsi="Times New Roman" w:cs="Times New Roman"/>
          <w:sz w:val="28"/>
          <w:szCs w:val="28"/>
        </w:rPr>
        <w:t xml:space="preserve"> Советом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C384A" w:rsidRPr="008210C5">
        <w:rPr>
          <w:rFonts w:ascii="Times New Roman" w:hAnsi="Times New Roman" w:cs="Times New Roman"/>
          <w:sz w:val="28"/>
          <w:szCs w:val="28"/>
        </w:rPr>
        <w:t xml:space="preserve"> и </w:t>
      </w:r>
      <w:r w:rsidR="00CF42D6">
        <w:rPr>
          <w:rFonts w:ascii="Times New Roman" w:hAnsi="Times New Roman" w:cs="Times New Roman"/>
          <w:sz w:val="28"/>
          <w:szCs w:val="28"/>
        </w:rPr>
        <w:t>Контрольно-</w:t>
      </w:r>
      <w:r w:rsidR="00CF42D6">
        <w:rPr>
          <w:rFonts w:ascii="Times New Roman" w:hAnsi="Times New Roman" w:cs="Times New Roman"/>
          <w:sz w:val="28"/>
          <w:szCs w:val="28"/>
        </w:rPr>
        <w:lastRenderedPageBreak/>
        <w:t xml:space="preserve">счетным органом </w:t>
      </w:r>
      <w:r w:rsidR="006C384A" w:rsidRPr="008210C5">
        <w:rPr>
          <w:rFonts w:ascii="Times New Roman" w:hAnsi="Times New Roman" w:cs="Times New Roman"/>
          <w:sz w:val="28"/>
          <w:szCs w:val="28"/>
        </w:rPr>
        <w:t xml:space="preserve">проекты бюджетных смет указанных органов, представляемые в случае возникновения разногласий с </w:t>
      </w:r>
      <w:r w:rsidR="00CF42D6">
        <w:rPr>
          <w:rFonts w:ascii="Times New Roman" w:hAnsi="Times New Roman" w:cs="Times New Roman"/>
          <w:sz w:val="28"/>
          <w:szCs w:val="28"/>
        </w:rPr>
        <w:t>Финансовым органом</w:t>
      </w:r>
      <w:r w:rsidR="00E841C9" w:rsidRPr="008210C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C384A" w:rsidRPr="008210C5">
        <w:rPr>
          <w:rFonts w:ascii="Times New Roman" w:hAnsi="Times New Roman" w:cs="Times New Roman"/>
          <w:sz w:val="28"/>
          <w:szCs w:val="28"/>
        </w:rPr>
        <w:t>в отношении указанных бюджетных смет;</w:t>
      </w:r>
      <w:proofErr w:type="gramEnd"/>
    </w:p>
    <w:p w:rsidR="0084575B" w:rsidRPr="008210C5" w:rsidRDefault="0084575B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паспорта муниципальных программ (проекты изменений в указанные паспорта);</w:t>
      </w:r>
    </w:p>
    <w:p w:rsidR="0084575B" w:rsidRDefault="00347720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384A" w:rsidRPr="008210C5">
        <w:rPr>
          <w:rFonts w:ascii="Times New Roman" w:hAnsi="Times New Roman" w:cs="Times New Roman"/>
          <w:sz w:val="28"/>
          <w:szCs w:val="28"/>
        </w:rPr>
        <w:t>реестр исто</w:t>
      </w:r>
      <w:r>
        <w:rPr>
          <w:rFonts w:ascii="Times New Roman" w:hAnsi="Times New Roman" w:cs="Times New Roman"/>
          <w:sz w:val="28"/>
          <w:szCs w:val="28"/>
        </w:rPr>
        <w:t>чников доходов местного бюджета</w:t>
      </w:r>
      <w:r w:rsidR="0084575B">
        <w:rPr>
          <w:rFonts w:ascii="Times New Roman" w:hAnsi="Times New Roman" w:cs="Times New Roman"/>
          <w:sz w:val="28"/>
          <w:szCs w:val="28"/>
        </w:rPr>
        <w:t>;</w:t>
      </w:r>
    </w:p>
    <w:p w:rsidR="006C384A" w:rsidRPr="008210C5" w:rsidRDefault="0084575B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проект прогнозного плана (программы) приватизации муниципального имущества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на очередной финансовый год</w:t>
      </w:r>
      <w:r w:rsidR="00230B5C">
        <w:rPr>
          <w:rFonts w:ascii="Times New Roman" w:hAnsi="Times New Roman" w:cs="Times New Roman"/>
          <w:sz w:val="28"/>
          <w:szCs w:val="28"/>
        </w:rPr>
        <w:t xml:space="preserve"> и плановый период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29D8" w:rsidRDefault="000A29D8" w:rsidP="00F42A92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6C384A" w:rsidRPr="00C6641F" w:rsidRDefault="006C384A" w:rsidP="00F42A92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6641F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784225">
        <w:rPr>
          <w:rFonts w:ascii="Times New Roman" w:hAnsi="Times New Roman" w:cs="Times New Roman"/>
          <w:sz w:val="28"/>
          <w:szCs w:val="28"/>
        </w:rPr>
        <w:t>2</w:t>
      </w:r>
      <w:r w:rsidR="00A71732">
        <w:rPr>
          <w:rFonts w:ascii="Times New Roman" w:hAnsi="Times New Roman" w:cs="Times New Roman"/>
          <w:sz w:val="28"/>
          <w:szCs w:val="28"/>
        </w:rPr>
        <w:t>1</w:t>
      </w:r>
      <w:r w:rsidRPr="00C6641F">
        <w:rPr>
          <w:rFonts w:ascii="Times New Roman" w:hAnsi="Times New Roman" w:cs="Times New Roman"/>
          <w:sz w:val="28"/>
          <w:szCs w:val="28"/>
        </w:rPr>
        <w:t xml:space="preserve">. Рассмотрение проекта решения о местном бюджете на очередной финансовый год </w:t>
      </w:r>
    </w:p>
    <w:p w:rsidR="006C384A" w:rsidRPr="00C6641F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84A" w:rsidRPr="00C6641F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41F">
        <w:rPr>
          <w:rFonts w:ascii="Times New Roman" w:hAnsi="Times New Roman" w:cs="Times New Roman"/>
          <w:sz w:val="28"/>
          <w:szCs w:val="28"/>
        </w:rPr>
        <w:t xml:space="preserve">1. Внесенный в </w:t>
      </w:r>
      <w:r w:rsidR="00CF42D6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70249">
        <w:rPr>
          <w:rFonts w:ascii="Times New Roman" w:hAnsi="Times New Roman" w:cs="Times New Roman"/>
          <w:sz w:val="28"/>
          <w:szCs w:val="28"/>
        </w:rPr>
        <w:t xml:space="preserve"> </w:t>
      </w:r>
      <w:r w:rsidRPr="00C6641F">
        <w:rPr>
          <w:rFonts w:ascii="Times New Roman" w:hAnsi="Times New Roman" w:cs="Times New Roman"/>
          <w:sz w:val="28"/>
          <w:szCs w:val="28"/>
        </w:rPr>
        <w:t>проект решения о местном бюджете на очередной финансовый год</w:t>
      </w:r>
      <w:r w:rsidR="00CF42D6">
        <w:rPr>
          <w:rFonts w:ascii="Times New Roman" w:hAnsi="Times New Roman" w:cs="Times New Roman"/>
          <w:sz w:val="28"/>
          <w:szCs w:val="28"/>
        </w:rPr>
        <w:t xml:space="preserve"> </w:t>
      </w:r>
      <w:r w:rsidR="00230B5C">
        <w:rPr>
          <w:rFonts w:ascii="Times New Roman" w:hAnsi="Times New Roman" w:cs="Times New Roman"/>
          <w:sz w:val="28"/>
          <w:szCs w:val="28"/>
        </w:rPr>
        <w:t xml:space="preserve">и плановый период </w:t>
      </w:r>
      <w:r w:rsidRPr="00C6641F">
        <w:rPr>
          <w:rFonts w:ascii="Times New Roman" w:hAnsi="Times New Roman" w:cs="Times New Roman"/>
          <w:sz w:val="28"/>
          <w:szCs w:val="28"/>
        </w:rPr>
        <w:t xml:space="preserve">направляется председателем </w:t>
      </w:r>
      <w:r w:rsidR="00CF42D6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70249">
        <w:rPr>
          <w:rFonts w:ascii="Times New Roman" w:hAnsi="Times New Roman" w:cs="Times New Roman"/>
          <w:sz w:val="28"/>
          <w:szCs w:val="28"/>
        </w:rPr>
        <w:t xml:space="preserve"> </w:t>
      </w:r>
      <w:r w:rsidRPr="00C6641F">
        <w:rPr>
          <w:rFonts w:ascii="Times New Roman" w:hAnsi="Times New Roman" w:cs="Times New Roman"/>
          <w:sz w:val="28"/>
          <w:szCs w:val="28"/>
        </w:rPr>
        <w:t>на рассмотрение в коми</w:t>
      </w:r>
      <w:r w:rsidR="00CB7D62">
        <w:rPr>
          <w:rFonts w:ascii="Times New Roman" w:hAnsi="Times New Roman" w:cs="Times New Roman"/>
          <w:sz w:val="28"/>
          <w:szCs w:val="28"/>
        </w:rPr>
        <w:t>ссии</w:t>
      </w:r>
      <w:r w:rsidRPr="00C6641F">
        <w:rPr>
          <w:rFonts w:ascii="Times New Roman" w:hAnsi="Times New Roman" w:cs="Times New Roman"/>
          <w:sz w:val="28"/>
          <w:szCs w:val="28"/>
        </w:rPr>
        <w:t xml:space="preserve"> </w:t>
      </w:r>
      <w:r w:rsidR="00CF42D6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C6641F">
        <w:rPr>
          <w:rFonts w:ascii="Times New Roman" w:hAnsi="Times New Roman" w:cs="Times New Roman"/>
          <w:sz w:val="28"/>
          <w:szCs w:val="28"/>
        </w:rPr>
        <w:t>.</w:t>
      </w:r>
    </w:p>
    <w:p w:rsidR="006C384A" w:rsidRPr="00C6641F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41F">
        <w:rPr>
          <w:rFonts w:ascii="Times New Roman" w:hAnsi="Times New Roman" w:cs="Times New Roman"/>
          <w:sz w:val="28"/>
          <w:szCs w:val="28"/>
        </w:rPr>
        <w:t xml:space="preserve">2. </w:t>
      </w:r>
      <w:r w:rsidR="00CB7D62">
        <w:rPr>
          <w:rFonts w:ascii="Times New Roman" w:hAnsi="Times New Roman" w:cs="Times New Roman"/>
          <w:sz w:val="28"/>
          <w:szCs w:val="28"/>
        </w:rPr>
        <w:t>Комиссии</w:t>
      </w:r>
      <w:r w:rsidRPr="00C6641F">
        <w:rPr>
          <w:rFonts w:ascii="Times New Roman" w:hAnsi="Times New Roman" w:cs="Times New Roman"/>
          <w:sz w:val="28"/>
          <w:szCs w:val="28"/>
        </w:rPr>
        <w:t xml:space="preserve"> </w:t>
      </w:r>
      <w:r w:rsidR="00CF42D6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C6641F">
        <w:rPr>
          <w:rFonts w:ascii="Times New Roman" w:hAnsi="Times New Roman" w:cs="Times New Roman"/>
          <w:sz w:val="28"/>
          <w:szCs w:val="28"/>
        </w:rPr>
        <w:t xml:space="preserve"> рассматривают проект решения о местном бюджете и направляют свои предложения и замечания в </w:t>
      </w:r>
      <w:r w:rsidR="00CB7D62">
        <w:rPr>
          <w:rFonts w:ascii="Times New Roman" w:hAnsi="Times New Roman" w:cs="Times New Roman"/>
          <w:sz w:val="28"/>
          <w:szCs w:val="28"/>
        </w:rPr>
        <w:t>комиссию</w:t>
      </w:r>
      <w:r w:rsidRPr="00C6641F">
        <w:rPr>
          <w:rFonts w:ascii="Times New Roman" w:hAnsi="Times New Roman" w:cs="Times New Roman"/>
          <w:sz w:val="28"/>
          <w:szCs w:val="28"/>
        </w:rPr>
        <w:t xml:space="preserve"> </w:t>
      </w:r>
      <w:r w:rsidR="00CF42D6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00CD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800CD3" w:rsidRPr="0051156D">
        <w:rPr>
          <w:rFonts w:ascii="Times New Roman" w:hAnsi="Times New Roman" w:cs="Times New Roman"/>
          <w:sz w:val="28"/>
          <w:szCs w:val="28"/>
        </w:rPr>
        <w:t>ответственн</w:t>
      </w:r>
      <w:r w:rsidR="00CB7D62">
        <w:rPr>
          <w:rFonts w:ascii="Times New Roman" w:hAnsi="Times New Roman" w:cs="Times New Roman"/>
          <w:sz w:val="28"/>
          <w:szCs w:val="28"/>
        </w:rPr>
        <w:t>ую</w:t>
      </w:r>
      <w:r w:rsidR="00800CD3" w:rsidRPr="0051156D">
        <w:rPr>
          <w:rFonts w:ascii="Times New Roman" w:hAnsi="Times New Roman" w:cs="Times New Roman"/>
          <w:sz w:val="28"/>
          <w:szCs w:val="28"/>
        </w:rPr>
        <w:t xml:space="preserve"> за рассмотрение финансово-бюджетных вопросов</w:t>
      </w:r>
      <w:r w:rsidRPr="00C6641F">
        <w:rPr>
          <w:rFonts w:ascii="Times New Roman" w:hAnsi="Times New Roman" w:cs="Times New Roman"/>
          <w:sz w:val="28"/>
          <w:szCs w:val="28"/>
        </w:rPr>
        <w:t>.</w:t>
      </w:r>
    </w:p>
    <w:p w:rsidR="006C384A" w:rsidRPr="00C6641F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641F">
        <w:rPr>
          <w:rFonts w:ascii="Times New Roman" w:hAnsi="Times New Roman" w:cs="Times New Roman"/>
          <w:sz w:val="28"/>
          <w:szCs w:val="28"/>
        </w:rPr>
        <w:t>Поправки к проекту решения о местном бюджете, предусматривающие увеличение расходной части по разделам, подразделам, целевым статьям (муниципальным программам и непрограммным направлениям деятельности), должны содержать предложения по снижению ассигнований по другим разделам, подразделам, целевым статьям (муниципальным программам и непрограммным направлениям деятельности) расходной части либо указание на дополнительный источник доходов местного бюджета.</w:t>
      </w:r>
      <w:proofErr w:type="gramEnd"/>
    </w:p>
    <w:p w:rsidR="006C384A" w:rsidRPr="00C6641F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41F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C6641F">
        <w:rPr>
          <w:rFonts w:ascii="Times New Roman" w:hAnsi="Times New Roman" w:cs="Times New Roman"/>
          <w:sz w:val="28"/>
          <w:szCs w:val="28"/>
        </w:rPr>
        <w:t>Ко</w:t>
      </w:r>
      <w:r w:rsidR="00CB7D62">
        <w:rPr>
          <w:rFonts w:ascii="Times New Roman" w:hAnsi="Times New Roman" w:cs="Times New Roman"/>
          <w:sz w:val="28"/>
          <w:szCs w:val="28"/>
        </w:rPr>
        <w:t>миссия</w:t>
      </w:r>
      <w:r w:rsidRPr="00C66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00CD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800CD3" w:rsidRPr="0051156D">
        <w:rPr>
          <w:rFonts w:ascii="Times New Roman" w:hAnsi="Times New Roman" w:cs="Times New Roman"/>
          <w:sz w:val="28"/>
          <w:szCs w:val="28"/>
        </w:rPr>
        <w:t>ответственн</w:t>
      </w:r>
      <w:r w:rsidR="00CB7D62">
        <w:rPr>
          <w:rFonts w:ascii="Times New Roman" w:hAnsi="Times New Roman" w:cs="Times New Roman"/>
          <w:sz w:val="28"/>
          <w:szCs w:val="28"/>
        </w:rPr>
        <w:t>ая</w:t>
      </w:r>
      <w:r w:rsidR="00800CD3" w:rsidRPr="0051156D">
        <w:rPr>
          <w:rFonts w:ascii="Times New Roman" w:hAnsi="Times New Roman" w:cs="Times New Roman"/>
          <w:sz w:val="28"/>
          <w:szCs w:val="28"/>
        </w:rPr>
        <w:t xml:space="preserve"> за рассмотрение финансово-бюджетных вопросов</w:t>
      </w:r>
      <w:r w:rsidR="00F00554">
        <w:rPr>
          <w:rFonts w:ascii="Times New Roman" w:hAnsi="Times New Roman" w:cs="Times New Roman"/>
          <w:sz w:val="28"/>
          <w:szCs w:val="28"/>
        </w:rPr>
        <w:t>,</w:t>
      </w:r>
      <w:r w:rsidR="00800CD3" w:rsidRPr="00C6641F" w:rsidDel="00800CD3">
        <w:rPr>
          <w:rFonts w:ascii="Times New Roman" w:hAnsi="Times New Roman" w:cs="Times New Roman"/>
          <w:sz w:val="28"/>
          <w:szCs w:val="28"/>
        </w:rPr>
        <w:t xml:space="preserve"> </w:t>
      </w:r>
      <w:r w:rsidRPr="00C6641F">
        <w:rPr>
          <w:rFonts w:ascii="Times New Roman" w:hAnsi="Times New Roman" w:cs="Times New Roman"/>
          <w:sz w:val="28"/>
          <w:szCs w:val="28"/>
        </w:rPr>
        <w:t xml:space="preserve"> по результатам рассмотрения проекта решения о местном бюджете</w:t>
      </w:r>
      <w:r w:rsidR="00F00554">
        <w:rPr>
          <w:rFonts w:ascii="Times New Roman" w:hAnsi="Times New Roman" w:cs="Times New Roman"/>
          <w:sz w:val="28"/>
          <w:szCs w:val="28"/>
        </w:rPr>
        <w:t xml:space="preserve"> на очередной финансовый год</w:t>
      </w:r>
      <w:r w:rsidR="00230B5C">
        <w:rPr>
          <w:rFonts w:ascii="Times New Roman" w:hAnsi="Times New Roman" w:cs="Times New Roman"/>
          <w:sz w:val="28"/>
          <w:szCs w:val="28"/>
        </w:rPr>
        <w:t xml:space="preserve"> и плановый период</w:t>
      </w:r>
      <w:r w:rsidRPr="00C6641F">
        <w:rPr>
          <w:rFonts w:ascii="Times New Roman" w:hAnsi="Times New Roman" w:cs="Times New Roman"/>
          <w:sz w:val="28"/>
          <w:szCs w:val="28"/>
        </w:rPr>
        <w:t xml:space="preserve">, а также документов и материалов, представляемых одновременно с проектом решения, </w:t>
      </w:r>
      <w:r w:rsidRPr="00275860">
        <w:rPr>
          <w:rFonts w:ascii="Times New Roman" w:hAnsi="Times New Roman" w:cs="Times New Roman"/>
          <w:sz w:val="28"/>
          <w:szCs w:val="28"/>
        </w:rPr>
        <w:t>заключения о результатах публичных слушаний по проекту решения</w:t>
      </w:r>
      <w:r w:rsidRPr="00C6641F">
        <w:rPr>
          <w:rFonts w:ascii="Times New Roman" w:hAnsi="Times New Roman" w:cs="Times New Roman"/>
          <w:sz w:val="28"/>
          <w:szCs w:val="28"/>
        </w:rPr>
        <w:t xml:space="preserve"> </w:t>
      </w:r>
      <w:r w:rsidR="00F00554">
        <w:rPr>
          <w:rFonts w:ascii="Times New Roman" w:hAnsi="Times New Roman" w:cs="Times New Roman"/>
          <w:sz w:val="28"/>
          <w:szCs w:val="28"/>
        </w:rPr>
        <w:t>о местном бюджете на очередной финансовый год</w:t>
      </w:r>
      <w:r w:rsidR="00643BE7">
        <w:rPr>
          <w:rFonts w:ascii="Times New Roman" w:hAnsi="Times New Roman" w:cs="Times New Roman"/>
          <w:sz w:val="28"/>
          <w:szCs w:val="28"/>
        </w:rPr>
        <w:t xml:space="preserve"> и плановый период</w:t>
      </w:r>
      <w:r w:rsidR="006310C2">
        <w:rPr>
          <w:rFonts w:ascii="Times New Roman" w:hAnsi="Times New Roman" w:cs="Times New Roman"/>
          <w:sz w:val="28"/>
          <w:szCs w:val="28"/>
        </w:rPr>
        <w:t xml:space="preserve"> </w:t>
      </w:r>
      <w:r w:rsidRPr="00C6641F">
        <w:rPr>
          <w:rFonts w:ascii="Times New Roman" w:hAnsi="Times New Roman" w:cs="Times New Roman"/>
          <w:sz w:val="28"/>
          <w:szCs w:val="28"/>
        </w:rPr>
        <w:t xml:space="preserve">и заключения </w:t>
      </w:r>
      <w:r w:rsidR="006310C2">
        <w:rPr>
          <w:rFonts w:ascii="Times New Roman" w:hAnsi="Times New Roman" w:cs="Times New Roman"/>
          <w:sz w:val="28"/>
          <w:szCs w:val="28"/>
        </w:rPr>
        <w:t>Контрольно-счетного органа</w:t>
      </w:r>
      <w:r w:rsidR="00F7024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6641F">
        <w:rPr>
          <w:rFonts w:ascii="Times New Roman" w:hAnsi="Times New Roman" w:cs="Times New Roman"/>
          <w:sz w:val="28"/>
          <w:szCs w:val="28"/>
        </w:rPr>
        <w:t>на проект решения, принимает</w:t>
      </w:r>
      <w:proofErr w:type="gramEnd"/>
      <w:r w:rsidRPr="00C6641F">
        <w:rPr>
          <w:rFonts w:ascii="Times New Roman" w:hAnsi="Times New Roman" w:cs="Times New Roman"/>
          <w:sz w:val="28"/>
          <w:szCs w:val="28"/>
        </w:rPr>
        <w:t xml:space="preserve"> одно из следующих решений:</w:t>
      </w:r>
    </w:p>
    <w:p w:rsidR="006C384A" w:rsidRPr="00C6641F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41F">
        <w:rPr>
          <w:rFonts w:ascii="Times New Roman" w:hAnsi="Times New Roman" w:cs="Times New Roman"/>
          <w:sz w:val="28"/>
          <w:szCs w:val="28"/>
        </w:rPr>
        <w:t xml:space="preserve">согласиться с проектом решения </w:t>
      </w:r>
      <w:r w:rsidR="00275860">
        <w:rPr>
          <w:rFonts w:ascii="Times New Roman" w:hAnsi="Times New Roman" w:cs="Times New Roman"/>
          <w:sz w:val="28"/>
          <w:szCs w:val="28"/>
        </w:rPr>
        <w:t>о местном бюджете на очередной финансовый год</w:t>
      </w:r>
      <w:r w:rsidR="00643BE7">
        <w:rPr>
          <w:rFonts w:ascii="Times New Roman" w:hAnsi="Times New Roman" w:cs="Times New Roman"/>
          <w:sz w:val="28"/>
          <w:szCs w:val="28"/>
        </w:rPr>
        <w:t xml:space="preserve"> и плановый период</w:t>
      </w:r>
      <w:r w:rsidR="00275860">
        <w:rPr>
          <w:rFonts w:ascii="Times New Roman" w:hAnsi="Times New Roman" w:cs="Times New Roman"/>
          <w:sz w:val="28"/>
          <w:szCs w:val="28"/>
        </w:rPr>
        <w:t xml:space="preserve"> </w:t>
      </w:r>
      <w:r w:rsidRPr="00C6641F">
        <w:rPr>
          <w:rFonts w:ascii="Times New Roman" w:hAnsi="Times New Roman" w:cs="Times New Roman"/>
          <w:sz w:val="28"/>
          <w:szCs w:val="28"/>
        </w:rPr>
        <w:t xml:space="preserve">и рекомендовать </w:t>
      </w:r>
      <w:r w:rsidR="006310C2">
        <w:rPr>
          <w:rFonts w:ascii="Times New Roman" w:hAnsi="Times New Roman" w:cs="Times New Roman"/>
          <w:sz w:val="28"/>
          <w:szCs w:val="28"/>
        </w:rPr>
        <w:t xml:space="preserve">Совету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310C2">
        <w:rPr>
          <w:rFonts w:ascii="Times New Roman" w:hAnsi="Times New Roman" w:cs="Times New Roman"/>
          <w:sz w:val="28"/>
          <w:szCs w:val="28"/>
        </w:rPr>
        <w:t xml:space="preserve"> </w:t>
      </w:r>
      <w:r w:rsidRPr="00C6641F">
        <w:rPr>
          <w:rFonts w:ascii="Times New Roman" w:hAnsi="Times New Roman" w:cs="Times New Roman"/>
          <w:sz w:val="28"/>
          <w:szCs w:val="28"/>
        </w:rPr>
        <w:t>для рассмотрения;</w:t>
      </w:r>
    </w:p>
    <w:p w:rsidR="006C384A" w:rsidRPr="00C6641F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41F">
        <w:rPr>
          <w:rFonts w:ascii="Times New Roman" w:hAnsi="Times New Roman" w:cs="Times New Roman"/>
          <w:sz w:val="28"/>
          <w:szCs w:val="28"/>
        </w:rPr>
        <w:t>предложить изменения в проект решения</w:t>
      </w:r>
      <w:r w:rsidR="00275860">
        <w:rPr>
          <w:rFonts w:ascii="Times New Roman" w:hAnsi="Times New Roman" w:cs="Times New Roman"/>
          <w:sz w:val="28"/>
          <w:szCs w:val="28"/>
        </w:rPr>
        <w:t xml:space="preserve"> о местном бюджете на очередной финансовый год</w:t>
      </w:r>
      <w:r w:rsidR="00643BE7">
        <w:rPr>
          <w:rFonts w:ascii="Times New Roman" w:hAnsi="Times New Roman" w:cs="Times New Roman"/>
          <w:sz w:val="28"/>
          <w:szCs w:val="28"/>
        </w:rPr>
        <w:t xml:space="preserve"> и плановый период</w:t>
      </w:r>
      <w:r w:rsidR="006310C2">
        <w:rPr>
          <w:rFonts w:ascii="Times New Roman" w:hAnsi="Times New Roman" w:cs="Times New Roman"/>
          <w:sz w:val="28"/>
          <w:szCs w:val="28"/>
        </w:rPr>
        <w:t xml:space="preserve"> </w:t>
      </w:r>
      <w:r w:rsidRPr="00C6641F">
        <w:rPr>
          <w:rFonts w:ascii="Times New Roman" w:hAnsi="Times New Roman" w:cs="Times New Roman"/>
          <w:sz w:val="28"/>
          <w:szCs w:val="28"/>
        </w:rPr>
        <w:t xml:space="preserve">и рекомендовать </w:t>
      </w:r>
      <w:r w:rsidR="006310C2">
        <w:rPr>
          <w:rFonts w:ascii="Times New Roman" w:hAnsi="Times New Roman" w:cs="Times New Roman"/>
          <w:sz w:val="28"/>
          <w:szCs w:val="28"/>
        </w:rPr>
        <w:t xml:space="preserve">Совету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310C2">
        <w:rPr>
          <w:rFonts w:ascii="Times New Roman" w:hAnsi="Times New Roman" w:cs="Times New Roman"/>
          <w:sz w:val="28"/>
          <w:szCs w:val="28"/>
        </w:rPr>
        <w:t xml:space="preserve"> </w:t>
      </w:r>
      <w:r w:rsidRPr="00C6641F">
        <w:rPr>
          <w:rFonts w:ascii="Times New Roman" w:hAnsi="Times New Roman" w:cs="Times New Roman"/>
          <w:sz w:val="28"/>
          <w:szCs w:val="28"/>
        </w:rPr>
        <w:t>для рассмотрения;</w:t>
      </w:r>
    </w:p>
    <w:p w:rsidR="006C384A" w:rsidRPr="00C6641F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41F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6310C2">
        <w:rPr>
          <w:rFonts w:ascii="Times New Roman" w:hAnsi="Times New Roman" w:cs="Times New Roman"/>
          <w:sz w:val="28"/>
          <w:szCs w:val="28"/>
        </w:rPr>
        <w:t xml:space="preserve">Совету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C6641F">
        <w:rPr>
          <w:rFonts w:ascii="Times New Roman" w:hAnsi="Times New Roman" w:cs="Times New Roman"/>
          <w:sz w:val="28"/>
          <w:szCs w:val="28"/>
        </w:rPr>
        <w:t xml:space="preserve"> возвратить проект решения</w:t>
      </w:r>
      <w:r w:rsidR="00275860">
        <w:rPr>
          <w:rFonts w:ascii="Times New Roman" w:hAnsi="Times New Roman" w:cs="Times New Roman"/>
          <w:sz w:val="28"/>
          <w:szCs w:val="28"/>
        </w:rPr>
        <w:t xml:space="preserve"> о местном бюджете на очередной финансовый год</w:t>
      </w:r>
      <w:r w:rsidR="006310C2">
        <w:rPr>
          <w:rFonts w:ascii="Times New Roman" w:hAnsi="Times New Roman" w:cs="Times New Roman"/>
          <w:sz w:val="28"/>
          <w:szCs w:val="28"/>
        </w:rPr>
        <w:t xml:space="preserve"> </w:t>
      </w:r>
      <w:r w:rsidR="00643BE7">
        <w:rPr>
          <w:rFonts w:ascii="Times New Roman" w:hAnsi="Times New Roman" w:cs="Times New Roman"/>
          <w:sz w:val="28"/>
          <w:szCs w:val="28"/>
        </w:rPr>
        <w:t xml:space="preserve">и плановый период </w:t>
      </w:r>
      <w:r w:rsidRPr="00C6641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567C9" w:rsidRPr="00E567C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6641F">
        <w:rPr>
          <w:rFonts w:ascii="Times New Roman" w:hAnsi="Times New Roman" w:cs="Times New Roman"/>
          <w:sz w:val="28"/>
          <w:szCs w:val="28"/>
        </w:rPr>
        <w:t xml:space="preserve">с обоснованием данного </w:t>
      </w:r>
      <w:r w:rsidRPr="00C6641F">
        <w:rPr>
          <w:rFonts w:ascii="Times New Roman" w:hAnsi="Times New Roman" w:cs="Times New Roman"/>
          <w:sz w:val="28"/>
          <w:szCs w:val="28"/>
        </w:rPr>
        <w:lastRenderedPageBreak/>
        <w:t>решения.</w:t>
      </w:r>
    </w:p>
    <w:p w:rsidR="006C384A" w:rsidRPr="00C6641F" w:rsidRDefault="00877597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</w:t>
      </w:r>
      <w:r w:rsidR="006C384A" w:rsidRPr="00C6641F">
        <w:rPr>
          <w:rFonts w:ascii="Times New Roman" w:hAnsi="Times New Roman" w:cs="Times New Roman"/>
          <w:sz w:val="28"/>
          <w:szCs w:val="28"/>
        </w:rPr>
        <w:t xml:space="preserve"> </w:t>
      </w:r>
      <w:r w:rsidR="006310C2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00554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F00554" w:rsidRPr="0051156D">
        <w:rPr>
          <w:rFonts w:ascii="Times New Roman" w:hAnsi="Times New Roman" w:cs="Times New Roman"/>
          <w:sz w:val="28"/>
          <w:szCs w:val="28"/>
        </w:rPr>
        <w:t>ответственн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F00554" w:rsidRPr="0051156D">
        <w:rPr>
          <w:rFonts w:ascii="Times New Roman" w:hAnsi="Times New Roman" w:cs="Times New Roman"/>
          <w:sz w:val="28"/>
          <w:szCs w:val="28"/>
        </w:rPr>
        <w:t xml:space="preserve"> за рассмотрение финансово-бюджетных вопросов</w:t>
      </w:r>
      <w:r w:rsidR="00F00554">
        <w:rPr>
          <w:rFonts w:ascii="Times New Roman" w:hAnsi="Times New Roman" w:cs="Times New Roman"/>
          <w:sz w:val="28"/>
          <w:szCs w:val="28"/>
        </w:rPr>
        <w:t>,</w:t>
      </w:r>
      <w:r w:rsidR="00F00554" w:rsidRPr="00C6641F" w:rsidDel="00F00554">
        <w:rPr>
          <w:rFonts w:ascii="Times New Roman" w:hAnsi="Times New Roman" w:cs="Times New Roman"/>
          <w:sz w:val="28"/>
          <w:szCs w:val="28"/>
        </w:rPr>
        <w:t xml:space="preserve"> </w:t>
      </w:r>
      <w:r w:rsidR="006C384A" w:rsidRPr="00C6641F">
        <w:rPr>
          <w:rFonts w:ascii="Times New Roman" w:hAnsi="Times New Roman" w:cs="Times New Roman"/>
          <w:sz w:val="28"/>
          <w:szCs w:val="28"/>
        </w:rPr>
        <w:t xml:space="preserve">готовит сводное заключение на проект местного бюджета, согласовывает его с председателем </w:t>
      </w:r>
      <w:r w:rsidR="006310C2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567C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C384A" w:rsidRPr="00C6641F">
        <w:rPr>
          <w:rFonts w:ascii="Times New Roman" w:hAnsi="Times New Roman" w:cs="Times New Roman"/>
          <w:sz w:val="28"/>
          <w:szCs w:val="28"/>
        </w:rPr>
        <w:t xml:space="preserve">и направляет в администрацию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567C9">
        <w:rPr>
          <w:rFonts w:ascii="Times New Roman" w:hAnsi="Times New Roman" w:cs="Times New Roman"/>
          <w:sz w:val="28"/>
          <w:szCs w:val="28"/>
        </w:rPr>
        <w:t xml:space="preserve"> </w:t>
      </w:r>
      <w:r w:rsidR="006C384A" w:rsidRPr="00C6641F">
        <w:rPr>
          <w:rFonts w:ascii="Times New Roman" w:hAnsi="Times New Roman" w:cs="Times New Roman"/>
          <w:sz w:val="28"/>
          <w:szCs w:val="28"/>
        </w:rPr>
        <w:t xml:space="preserve">и в </w:t>
      </w:r>
      <w:r w:rsidR="006310C2">
        <w:rPr>
          <w:rFonts w:ascii="Times New Roman" w:hAnsi="Times New Roman" w:cs="Times New Roman"/>
          <w:sz w:val="28"/>
          <w:szCs w:val="28"/>
        </w:rPr>
        <w:t>Контрольно-счетный орган</w:t>
      </w:r>
      <w:r w:rsidR="006C384A" w:rsidRPr="00C6641F">
        <w:rPr>
          <w:rFonts w:ascii="Times New Roman" w:hAnsi="Times New Roman" w:cs="Times New Roman"/>
          <w:sz w:val="28"/>
          <w:szCs w:val="28"/>
        </w:rPr>
        <w:t>.</w:t>
      </w:r>
    </w:p>
    <w:p w:rsidR="006C384A" w:rsidRPr="00C6641F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41F">
        <w:rPr>
          <w:rFonts w:ascii="Times New Roman" w:hAnsi="Times New Roman" w:cs="Times New Roman"/>
          <w:sz w:val="28"/>
          <w:szCs w:val="28"/>
        </w:rPr>
        <w:t xml:space="preserve">4. Администрация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567C9">
        <w:rPr>
          <w:rFonts w:ascii="Times New Roman" w:hAnsi="Times New Roman" w:cs="Times New Roman"/>
          <w:sz w:val="28"/>
          <w:szCs w:val="28"/>
        </w:rPr>
        <w:t xml:space="preserve"> </w:t>
      </w:r>
      <w:r w:rsidRPr="00C6641F">
        <w:rPr>
          <w:rFonts w:ascii="Times New Roman" w:hAnsi="Times New Roman" w:cs="Times New Roman"/>
          <w:sz w:val="28"/>
          <w:szCs w:val="28"/>
        </w:rPr>
        <w:t xml:space="preserve">с учетом сводного заключения </w:t>
      </w:r>
      <w:r w:rsidR="00877597">
        <w:rPr>
          <w:rFonts w:ascii="Times New Roman" w:hAnsi="Times New Roman" w:cs="Times New Roman"/>
          <w:sz w:val="28"/>
          <w:szCs w:val="28"/>
        </w:rPr>
        <w:t>комиссии</w:t>
      </w:r>
      <w:r w:rsidRPr="00C6641F">
        <w:rPr>
          <w:rFonts w:ascii="Times New Roman" w:hAnsi="Times New Roman" w:cs="Times New Roman"/>
          <w:sz w:val="28"/>
          <w:szCs w:val="28"/>
        </w:rPr>
        <w:t xml:space="preserve"> </w:t>
      </w:r>
      <w:r w:rsidR="006310C2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00554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F00554" w:rsidRPr="0051156D">
        <w:rPr>
          <w:rFonts w:ascii="Times New Roman" w:hAnsi="Times New Roman" w:cs="Times New Roman"/>
          <w:sz w:val="28"/>
          <w:szCs w:val="28"/>
        </w:rPr>
        <w:t>ответственн</w:t>
      </w:r>
      <w:r w:rsidR="00F00554">
        <w:rPr>
          <w:rFonts w:ascii="Times New Roman" w:hAnsi="Times New Roman" w:cs="Times New Roman"/>
          <w:sz w:val="28"/>
          <w:szCs w:val="28"/>
        </w:rPr>
        <w:t>о</w:t>
      </w:r>
      <w:r w:rsidR="00877597">
        <w:rPr>
          <w:rFonts w:ascii="Times New Roman" w:hAnsi="Times New Roman" w:cs="Times New Roman"/>
          <w:sz w:val="28"/>
          <w:szCs w:val="28"/>
        </w:rPr>
        <w:t xml:space="preserve">й </w:t>
      </w:r>
      <w:r w:rsidR="00F00554" w:rsidRPr="0051156D">
        <w:rPr>
          <w:rFonts w:ascii="Times New Roman" w:hAnsi="Times New Roman" w:cs="Times New Roman"/>
          <w:sz w:val="28"/>
          <w:szCs w:val="28"/>
        </w:rPr>
        <w:t>за рассмотрение финансово-бюджетных вопросов</w:t>
      </w:r>
      <w:r w:rsidR="00F00554">
        <w:rPr>
          <w:rFonts w:ascii="Times New Roman" w:hAnsi="Times New Roman" w:cs="Times New Roman"/>
          <w:sz w:val="28"/>
          <w:szCs w:val="28"/>
        </w:rPr>
        <w:t>,</w:t>
      </w:r>
      <w:r w:rsidR="00F00554" w:rsidRPr="00C6641F" w:rsidDel="00F00554">
        <w:rPr>
          <w:rFonts w:ascii="Times New Roman" w:hAnsi="Times New Roman" w:cs="Times New Roman"/>
          <w:sz w:val="28"/>
          <w:szCs w:val="28"/>
        </w:rPr>
        <w:t xml:space="preserve"> </w:t>
      </w:r>
      <w:r w:rsidRPr="00C6641F">
        <w:rPr>
          <w:rFonts w:ascii="Times New Roman" w:hAnsi="Times New Roman" w:cs="Times New Roman"/>
          <w:sz w:val="28"/>
          <w:szCs w:val="28"/>
        </w:rPr>
        <w:t xml:space="preserve">составляет сводную таблицу поправок к проекту решения о местном бюджете, которая включает рекомендации </w:t>
      </w:r>
      <w:r w:rsidR="006310C2">
        <w:rPr>
          <w:rFonts w:ascii="Times New Roman" w:hAnsi="Times New Roman" w:cs="Times New Roman"/>
          <w:sz w:val="28"/>
          <w:szCs w:val="28"/>
        </w:rPr>
        <w:t>Контрольно-счетного органа</w:t>
      </w:r>
      <w:r w:rsidR="00275860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275860">
        <w:rPr>
          <w:rFonts w:ascii="Times New Roman" w:hAnsi="Times New Roman" w:cs="Times New Roman"/>
          <w:sz w:val="28"/>
          <w:szCs w:val="28"/>
        </w:rPr>
        <w:t xml:space="preserve">изложенные в </w:t>
      </w:r>
      <w:r w:rsidRPr="00C6641F">
        <w:rPr>
          <w:rFonts w:ascii="Times New Roman" w:hAnsi="Times New Roman" w:cs="Times New Roman"/>
          <w:sz w:val="28"/>
          <w:szCs w:val="28"/>
        </w:rPr>
        <w:t xml:space="preserve"> заключени</w:t>
      </w:r>
      <w:r w:rsidR="00275860">
        <w:rPr>
          <w:rFonts w:ascii="Times New Roman" w:hAnsi="Times New Roman" w:cs="Times New Roman"/>
          <w:sz w:val="28"/>
          <w:szCs w:val="28"/>
        </w:rPr>
        <w:t>и</w:t>
      </w:r>
      <w:r w:rsidRPr="00C6641F">
        <w:rPr>
          <w:rFonts w:ascii="Times New Roman" w:hAnsi="Times New Roman" w:cs="Times New Roman"/>
          <w:sz w:val="28"/>
          <w:szCs w:val="28"/>
        </w:rPr>
        <w:t xml:space="preserve"> на проект решения</w:t>
      </w:r>
      <w:r w:rsidR="00275860">
        <w:rPr>
          <w:rFonts w:ascii="Times New Roman" w:hAnsi="Times New Roman" w:cs="Times New Roman"/>
          <w:sz w:val="28"/>
          <w:szCs w:val="28"/>
        </w:rPr>
        <w:t xml:space="preserve"> о местном бюджете на очередной финансовый год</w:t>
      </w:r>
      <w:r w:rsidR="00643BE7">
        <w:rPr>
          <w:rFonts w:ascii="Times New Roman" w:hAnsi="Times New Roman" w:cs="Times New Roman"/>
          <w:sz w:val="28"/>
          <w:szCs w:val="28"/>
        </w:rPr>
        <w:t xml:space="preserve"> и плановый период</w:t>
      </w:r>
      <w:r w:rsidRPr="00C6641F">
        <w:rPr>
          <w:rFonts w:ascii="Times New Roman" w:hAnsi="Times New Roman" w:cs="Times New Roman"/>
          <w:sz w:val="28"/>
          <w:szCs w:val="28"/>
        </w:rPr>
        <w:t xml:space="preserve">. Указанная таблица поправок с учетом мнения </w:t>
      </w:r>
      <w:r w:rsidR="006310C2">
        <w:rPr>
          <w:rFonts w:ascii="Times New Roman" w:hAnsi="Times New Roman" w:cs="Times New Roman"/>
          <w:sz w:val="28"/>
          <w:szCs w:val="28"/>
        </w:rPr>
        <w:t>Г</w:t>
      </w:r>
      <w:r w:rsidRPr="00C6641F">
        <w:rPr>
          <w:rFonts w:ascii="Times New Roman" w:hAnsi="Times New Roman" w:cs="Times New Roman"/>
          <w:sz w:val="28"/>
          <w:szCs w:val="28"/>
        </w:rPr>
        <w:t xml:space="preserve">лавы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567C9">
        <w:rPr>
          <w:rFonts w:ascii="Times New Roman" w:hAnsi="Times New Roman" w:cs="Times New Roman"/>
          <w:sz w:val="28"/>
          <w:szCs w:val="28"/>
        </w:rPr>
        <w:t xml:space="preserve"> </w:t>
      </w:r>
      <w:r w:rsidRPr="00C6641F">
        <w:rPr>
          <w:rFonts w:ascii="Times New Roman" w:hAnsi="Times New Roman" w:cs="Times New Roman"/>
          <w:sz w:val="28"/>
          <w:szCs w:val="28"/>
        </w:rPr>
        <w:t xml:space="preserve">о принятии или отклонении поправок направляется администрацией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567C9">
        <w:rPr>
          <w:rFonts w:ascii="Times New Roman" w:hAnsi="Times New Roman" w:cs="Times New Roman"/>
          <w:sz w:val="28"/>
          <w:szCs w:val="28"/>
        </w:rPr>
        <w:t xml:space="preserve"> </w:t>
      </w:r>
      <w:r w:rsidR="00877597">
        <w:rPr>
          <w:rFonts w:ascii="Times New Roman" w:hAnsi="Times New Roman" w:cs="Times New Roman"/>
          <w:sz w:val="28"/>
          <w:szCs w:val="28"/>
        </w:rPr>
        <w:t xml:space="preserve">в </w:t>
      </w:r>
      <w:r w:rsidR="006310C2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C6641F">
        <w:rPr>
          <w:rFonts w:ascii="Times New Roman" w:hAnsi="Times New Roman" w:cs="Times New Roman"/>
          <w:sz w:val="28"/>
          <w:szCs w:val="28"/>
        </w:rPr>
        <w:t xml:space="preserve"> в срок, установленный регламентом </w:t>
      </w:r>
      <w:r w:rsidR="006310C2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C6641F">
        <w:rPr>
          <w:rFonts w:ascii="Times New Roman" w:hAnsi="Times New Roman" w:cs="Times New Roman"/>
          <w:sz w:val="28"/>
          <w:szCs w:val="28"/>
        </w:rPr>
        <w:t xml:space="preserve">. Одновременно сводная таблица поправок направляется в </w:t>
      </w:r>
      <w:r w:rsidR="006310C2">
        <w:rPr>
          <w:rFonts w:ascii="Times New Roman" w:hAnsi="Times New Roman" w:cs="Times New Roman"/>
          <w:sz w:val="28"/>
          <w:szCs w:val="28"/>
        </w:rPr>
        <w:t>Контрольно-счетный орган</w:t>
      </w:r>
      <w:r w:rsidRPr="00C6641F">
        <w:rPr>
          <w:rFonts w:ascii="Times New Roman" w:hAnsi="Times New Roman" w:cs="Times New Roman"/>
          <w:sz w:val="28"/>
          <w:szCs w:val="28"/>
        </w:rPr>
        <w:t>.</w:t>
      </w:r>
    </w:p>
    <w:p w:rsidR="006C384A" w:rsidRPr="0084497B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41F">
        <w:rPr>
          <w:rFonts w:ascii="Times New Roman" w:hAnsi="Times New Roman" w:cs="Times New Roman"/>
          <w:sz w:val="28"/>
          <w:szCs w:val="28"/>
        </w:rPr>
        <w:t xml:space="preserve">5. В случае разногласий в части основных характеристик местного бюджета председатель </w:t>
      </w:r>
      <w:r w:rsidR="006310C2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C7A8C" w:rsidRPr="00C6641F">
        <w:rPr>
          <w:rFonts w:ascii="Times New Roman" w:hAnsi="Times New Roman" w:cs="Times New Roman"/>
          <w:sz w:val="28"/>
          <w:szCs w:val="28"/>
        </w:rPr>
        <w:t xml:space="preserve"> </w:t>
      </w:r>
      <w:r w:rsidRPr="00C6641F">
        <w:rPr>
          <w:rFonts w:ascii="Times New Roman" w:hAnsi="Times New Roman" w:cs="Times New Roman"/>
          <w:sz w:val="28"/>
          <w:szCs w:val="28"/>
        </w:rPr>
        <w:t>создает согласительную комиссию из числа его заместителей, председателей к</w:t>
      </w:r>
      <w:r w:rsidR="00877597">
        <w:rPr>
          <w:rFonts w:ascii="Times New Roman" w:hAnsi="Times New Roman" w:cs="Times New Roman"/>
          <w:sz w:val="28"/>
          <w:szCs w:val="28"/>
        </w:rPr>
        <w:t>омиссий</w:t>
      </w:r>
      <w:r w:rsidRPr="00C6641F">
        <w:rPr>
          <w:rFonts w:ascii="Times New Roman" w:hAnsi="Times New Roman" w:cs="Times New Roman"/>
          <w:sz w:val="28"/>
          <w:szCs w:val="28"/>
        </w:rPr>
        <w:t xml:space="preserve"> </w:t>
      </w:r>
      <w:r w:rsidR="006310C2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C6641F">
        <w:rPr>
          <w:rFonts w:ascii="Times New Roman" w:hAnsi="Times New Roman" w:cs="Times New Roman"/>
          <w:sz w:val="28"/>
          <w:szCs w:val="28"/>
        </w:rPr>
        <w:t xml:space="preserve">, представителей </w:t>
      </w:r>
      <w:r w:rsidR="006310C2">
        <w:rPr>
          <w:rFonts w:ascii="Times New Roman" w:hAnsi="Times New Roman" w:cs="Times New Roman"/>
          <w:sz w:val="28"/>
          <w:szCs w:val="28"/>
        </w:rPr>
        <w:t>Контрольно-счетного органа</w:t>
      </w:r>
      <w:r w:rsidR="00FC7A8C" w:rsidRPr="00C6641F">
        <w:rPr>
          <w:rFonts w:ascii="Times New Roman" w:hAnsi="Times New Roman" w:cs="Times New Roman"/>
          <w:sz w:val="28"/>
          <w:szCs w:val="28"/>
        </w:rPr>
        <w:t xml:space="preserve"> </w:t>
      </w:r>
      <w:r w:rsidRPr="00C6641F">
        <w:rPr>
          <w:rFonts w:ascii="Times New Roman" w:hAnsi="Times New Roman" w:cs="Times New Roman"/>
          <w:sz w:val="28"/>
          <w:szCs w:val="28"/>
        </w:rPr>
        <w:t xml:space="preserve">и представителей администрации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C7A8C" w:rsidRPr="0084497B">
        <w:rPr>
          <w:rFonts w:ascii="Times New Roman" w:hAnsi="Times New Roman" w:cs="Times New Roman"/>
          <w:sz w:val="28"/>
          <w:szCs w:val="28"/>
        </w:rPr>
        <w:t xml:space="preserve"> </w:t>
      </w:r>
      <w:r w:rsidRPr="0084497B">
        <w:rPr>
          <w:rFonts w:ascii="Times New Roman" w:hAnsi="Times New Roman" w:cs="Times New Roman"/>
          <w:sz w:val="28"/>
          <w:szCs w:val="28"/>
        </w:rPr>
        <w:t>в равном соотношении. В течение трех рабочих дней</w:t>
      </w:r>
      <w:r w:rsidR="00275860">
        <w:rPr>
          <w:rFonts w:ascii="Times New Roman" w:hAnsi="Times New Roman" w:cs="Times New Roman"/>
          <w:sz w:val="28"/>
          <w:szCs w:val="28"/>
        </w:rPr>
        <w:t xml:space="preserve"> со дня, следующего за </w:t>
      </w:r>
      <w:r w:rsidR="00275860" w:rsidRPr="00275860">
        <w:rPr>
          <w:rFonts w:ascii="Times New Roman" w:hAnsi="Times New Roman" w:cs="Times New Roman"/>
          <w:sz w:val="28"/>
          <w:szCs w:val="28"/>
        </w:rPr>
        <w:t>днем</w:t>
      </w:r>
      <w:r w:rsidR="00275860">
        <w:rPr>
          <w:rFonts w:ascii="Times New Roman" w:hAnsi="Times New Roman" w:cs="Times New Roman"/>
          <w:sz w:val="28"/>
          <w:szCs w:val="28"/>
        </w:rPr>
        <w:t xml:space="preserve"> создания, </w:t>
      </w:r>
      <w:r w:rsidRPr="0084497B">
        <w:rPr>
          <w:rFonts w:ascii="Times New Roman" w:hAnsi="Times New Roman" w:cs="Times New Roman"/>
          <w:sz w:val="28"/>
          <w:szCs w:val="28"/>
        </w:rPr>
        <w:t xml:space="preserve">согласительная комиссия дорабатывает окончательный вариант проекта местного бюджета по несогласованным вопросам с учетом предложений, </w:t>
      </w:r>
      <w:r w:rsidR="00054E08">
        <w:rPr>
          <w:rFonts w:ascii="Times New Roman" w:hAnsi="Times New Roman" w:cs="Times New Roman"/>
          <w:sz w:val="28"/>
          <w:szCs w:val="28"/>
        </w:rPr>
        <w:t xml:space="preserve">рекомендаций, </w:t>
      </w:r>
      <w:r w:rsidRPr="0084497B">
        <w:rPr>
          <w:rFonts w:ascii="Times New Roman" w:hAnsi="Times New Roman" w:cs="Times New Roman"/>
          <w:sz w:val="28"/>
          <w:szCs w:val="28"/>
        </w:rPr>
        <w:t xml:space="preserve">замечаний и поправок </w:t>
      </w:r>
      <w:r w:rsidR="00877597">
        <w:rPr>
          <w:rFonts w:ascii="Times New Roman" w:hAnsi="Times New Roman" w:cs="Times New Roman"/>
          <w:sz w:val="28"/>
          <w:szCs w:val="28"/>
        </w:rPr>
        <w:t>комиссий</w:t>
      </w:r>
      <w:r w:rsidRPr="0084497B">
        <w:rPr>
          <w:rFonts w:ascii="Times New Roman" w:hAnsi="Times New Roman" w:cs="Times New Roman"/>
          <w:sz w:val="28"/>
          <w:szCs w:val="28"/>
        </w:rPr>
        <w:t xml:space="preserve">, депутатов </w:t>
      </w:r>
      <w:r w:rsidR="006310C2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4497B">
        <w:rPr>
          <w:rFonts w:ascii="Times New Roman" w:hAnsi="Times New Roman" w:cs="Times New Roman"/>
          <w:sz w:val="28"/>
          <w:szCs w:val="28"/>
        </w:rPr>
        <w:t xml:space="preserve">, администрации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4497B">
        <w:rPr>
          <w:rFonts w:ascii="Times New Roman" w:hAnsi="Times New Roman" w:cs="Times New Roman"/>
          <w:sz w:val="28"/>
          <w:szCs w:val="28"/>
        </w:rPr>
        <w:t xml:space="preserve">, </w:t>
      </w:r>
      <w:r w:rsidR="006310C2">
        <w:rPr>
          <w:rFonts w:ascii="Times New Roman" w:hAnsi="Times New Roman" w:cs="Times New Roman"/>
          <w:sz w:val="28"/>
          <w:szCs w:val="28"/>
        </w:rPr>
        <w:t>Контрольно-счетного органа</w:t>
      </w:r>
      <w:r w:rsidRPr="0084497B">
        <w:rPr>
          <w:rFonts w:ascii="Times New Roman" w:hAnsi="Times New Roman" w:cs="Times New Roman"/>
          <w:sz w:val="28"/>
          <w:szCs w:val="28"/>
        </w:rPr>
        <w:t xml:space="preserve">. Решение согласительной комиссии принимается большинством голосов </w:t>
      </w:r>
      <w:r w:rsidR="00054E08">
        <w:rPr>
          <w:rFonts w:ascii="Times New Roman" w:hAnsi="Times New Roman" w:cs="Times New Roman"/>
          <w:sz w:val="28"/>
          <w:szCs w:val="28"/>
        </w:rPr>
        <w:t xml:space="preserve">от общего числа </w:t>
      </w:r>
      <w:r w:rsidRPr="0084497B">
        <w:rPr>
          <w:rFonts w:ascii="Times New Roman" w:hAnsi="Times New Roman" w:cs="Times New Roman"/>
          <w:sz w:val="28"/>
          <w:szCs w:val="28"/>
        </w:rPr>
        <w:t>членов согласительной комиссии</w:t>
      </w:r>
      <w:r w:rsidR="00054E08">
        <w:rPr>
          <w:rFonts w:ascii="Times New Roman" w:hAnsi="Times New Roman" w:cs="Times New Roman"/>
          <w:sz w:val="28"/>
          <w:szCs w:val="28"/>
        </w:rPr>
        <w:t>, присутствовавших на голосовании,</w:t>
      </w:r>
      <w:r w:rsidRPr="0084497B">
        <w:rPr>
          <w:rFonts w:ascii="Times New Roman" w:hAnsi="Times New Roman" w:cs="Times New Roman"/>
          <w:sz w:val="28"/>
          <w:szCs w:val="28"/>
        </w:rPr>
        <w:t xml:space="preserve"> и оформляется протоколом.</w:t>
      </w:r>
    </w:p>
    <w:p w:rsidR="006C384A" w:rsidRPr="0084497B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97B">
        <w:rPr>
          <w:rFonts w:ascii="Times New Roman" w:hAnsi="Times New Roman" w:cs="Times New Roman"/>
          <w:sz w:val="28"/>
          <w:szCs w:val="28"/>
        </w:rPr>
        <w:t>6. Рассмотрение проекта решения о местном бюджете на очередной финансовый год</w:t>
      </w:r>
      <w:r w:rsidR="00643BE7">
        <w:rPr>
          <w:rFonts w:ascii="Times New Roman" w:hAnsi="Times New Roman" w:cs="Times New Roman"/>
          <w:sz w:val="28"/>
          <w:szCs w:val="28"/>
        </w:rPr>
        <w:t xml:space="preserve"> и плановый период </w:t>
      </w:r>
      <w:r w:rsidRPr="0084497B">
        <w:rPr>
          <w:rFonts w:ascii="Times New Roman" w:hAnsi="Times New Roman" w:cs="Times New Roman"/>
          <w:sz w:val="28"/>
          <w:szCs w:val="28"/>
        </w:rPr>
        <w:t xml:space="preserve">на заседании </w:t>
      </w:r>
      <w:r w:rsidR="00DB3EFC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C7A8C" w:rsidRPr="0084497B">
        <w:rPr>
          <w:rFonts w:ascii="Times New Roman" w:hAnsi="Times New Roman" w:cs="Times New Roman"/>
          <w:sz w:val="28"/>
          <w:szCs w:val="28"/>
        </w:rPr>
        <w:t xml:space="preserve"> </w:t>
      </w:r>
      <w:r w:rsidRPr="0084497B"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с регламентом </w:t>
      </w:r>
      <w:r w:rsidR="00DB3EFC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4497B">
        <w:rPr>
          <w:rFonts w:ascii="Times New Roman" w:hAnsi="Times New Roman" w:cs="Times New Roman"/>
          <w:sz w:val="28"/>
          <w:szCs w:val="28"/>
        </w:rPr>
        <w:t>.</w:t>
      </w:r>
    </w:p>
    <w:p w:rsidR="006C384A" w:rsidRPr="0084497B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97B">
        <w:rPr>
          <w:rFonts w:ascii="Times New Roman" w:hAnsi="Times New Roman" w:cs="Times New Roman"/>
          <w:sz w:val="28"/>
          <w:szCs w:val="28"/>
        </w:rPr>
        <w:t xml:space="preserve">7. При рассмотрении решения о местном бюджете на очередной финансовый год </w:t>
      </w:r>
      <w:r w:rsidR="00643BE7">
        <w:rPr>
          <w:rFonts w:ascii="Times New Roman" w:hAnsi="Times New Roman" w:cs="Times New Roman"/>
          <w:sz w:val="28"/>
          <w:szCs w:val="28"/>
        </w:rPr>
        <w:t xml:space="preserve">и плановый период </w:t>
      </w:r>
      <w:r w:rsidR="00DB3EFC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DB3EFC">
        <w:rPr>
          <w:rFonts w:ascii="Times New Roman" w:hAnsi="Times New Roman" w:cs="Times New Roman"/>
          <w:sz w:val="28"/>
          <w:szCs w:val="28"/>
        </w:rPr>
        <w:t xml:space="preserve"> </w:t>
      </w:r>
      <w:r w:rsidRPr="0084497B">
        <w:rPr>
          <w:rFonts w:ascii="Times New Roman" w:hAnsi="Times New Roman" w:cs="Times New Roman"/>
          <w:sz w:val="28"/>
          <w:szCs w:val="28"/>
        </w:rPr>
        <w:t xml:space="preserve">заслушивает доклад </w:t>
      </w:r>
      <w:r w:rsidR="00DB3EFC">
        <w:rPr>
          <w:rFonts w:ascii="Times New Roman" w:hAnsi="Times New Roman" w:cs="Times New Roman"/>
          <w:sz w:val="28"/>
          <w:szCs w:val="28"/>
        </w:rPr>
        <w:t>Г</w:t>
      </w:r>
      <w:r w:rsidRPr="0084497B">
        <w:rPr>
          <w:rFonts w:ascii="Times New Roman" w:hAnsi="Times New Roman" w:cs="Times New Roman"/>
          <w:sz w:val="28"/>
          <w:szCs w:val="28"/>
        </w:rPr>
        <w:t xml:space="preserve">лавы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C7A8C" w:rsidRPr="0084497B">
        <w:rPr>
          <w:rFonts w:ascii="Times New Roman" w:hAnsi="Times New Roman" w:cs="Times New Roman"/>
          <w:sz w:val="28"/>
          <w:szCs w:val="28"/>
        </w:rPr>
        <w:t xml:space="preserve"> </w:t>
      </w:r>
      <w:r w:rsidRPr="0084497B">
        <w:rPr>
          <w:rFonts w:ascii="Times New Roman" w:hAnsi="Times New Roman" w:cs="Times New Roman"/>
          <w:sz w:val="28"/>
          <w:szCs w:val="28"/>
        </w:rPr>
        <w:t xml:space="preserve">или уполномоченного им лица, а также доклад председателя </w:t>
      </w:r>
      <w:r w:rsidR="00DB3EFC">
        <w:rPr>
          <w:rFonts w:ascii="Times New Roman" w:hAnsi="Times New Roman" w:cs="Times New Roman"/>
          <w:sz w:val="28"/>
          <w:szCs w:val="28"/>
        </w:rPr>
        <w:t xml:space="preserve">Контрольно-счетного органа </w:t>
      </w:r>
      <w:r w:rsidRPr="0084497B">
        <w:rPr>
          <w:rFonts w:ascii="Times New Roman" w:hAnsi="Times New Roman" w:cs="Times New Roman"/>
          <w:sz w:val="28"/>
          <w:szCs w:val="28"/>
        </w:rPr>
        <w:t>или уполномоченного им лица.</w:t>
      </w:r>
    </w:p>
    <w:p w:rsidR="006C384A" w:rsidRPr="0084497B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97B">
        <w:rPr>
          <w:rFonts w:ascii="Times New Roman" w:hAnsi="Times New Roman" w:cs="Times New Roman"/>
          <w:sz w:val="28"/>
          <w:szCs w:val="28"/>
        </w:rPr>
        <w:t xml:space="preserve">8. Проект решения о местном бюджете на очередной финансовый </w:t>
      </w:r>
      <w:r w:rsidR="00DB3EFC">
        <w:rPr>
          <w:rFonts w:ascii="Times New Roman" w:hAnsi="Times New Roman" w:cs="Times New Roman"/>
          <w:sz w:val="28"/>
          <w:szCs w:val="28"/>
        </w:rPr>
        <w:t>год</w:t>
      </w:r>
      <w:r w:rsidR="00643BE7">
        <w:rPr>
          <w:rFonts w:ascii="Times New Roman" w:hAnsi="Times New Roman" w:cs="Times New Roman"/>
          <w:sz w:val="28"/>
          <w:szCs w:val="28"/>
        </w:rPr>
        <w:t xml:space="preserve"> и плановый период</w:t>
      </w:r>
      <w:r w:rsidR="00DB3EFC">
        <w:rPr>
          <w:rFonts w:ascii="Times New Roman" w:hAnsi="Times New Roman" w:cs="Times New Roman"/>
          <w:sz w:val="28"/>
          <w:szCs w:val="28"/>
        </w:rPr>
        <w:t xml:space="preserve"> </w:t>
      </w:r>
      <w:r w:rsidRPr="0084497B">
        <w:rPr>
          <w:rFonts w:ascii="Times New Roman" w:hAnsi="Times New Roman" w:cs="Times New Roman"/>
          <w:sz w:val="28"/>
          <w:szCs w:val="28"/>
        </w:rPr>
        <w:t xml:space="preserve">выносится на голосование в </w:t>
      </w:r>
      <w:proofErr w:type="gramStart"/>
      <w:r w:rsidRPr="0084497B">
        <w:rPr>
          <w:rFonts w:ascii="Times New Roman" w:hAnsi="Times New Roman" w:cs="Times New Roman"/>
          <w:sz w:val="28"/>
          <w:szCs w:val="28"/>
        </w:rPr>
        <w:t>целом</w:t>
      </w:r>
      <w:proofErr w:type="gramEnd"/>
      <w:r w:rsidRPr="0084497B">
        <w:rPr>
          <w:rFonts w:ascii="Times New Roman" w:hAnsi="Times New Roman" w:cs="Times New Roman"/>
          <w:sz w:val="28"/>
          <w:szCs w:val="28"/>
        </w:rPr>
        <w:t xml:space="preserve"> и решение принимается с поправками, принятыми на заседании </w:t>
      </w:r>
      <w:r w:rsidR="00DB3EFC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4497B">
        <w:rPr>
          <w:rFonts w:ascii="Times New Roman" w:hAnsi="Times New Roman" w:cs="Times New Roman"/>
          <w:sz w:val="28"/>
          <w:szCs w:val="28"/>
        </w:rPr>
        <w:t>.</w:t>
      </w:r>
    </w:p>
    <w:p w:rsidR="006C384A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97B">
        <w:rPr>
          <w:rFonts w:ascii="Times New Roman" w:hAnsi="Times New Roman" w:cs="Times New Roman"/>
          <w:sz w:val="28"/>
          <w:szCs w:val="28"/>
        </w:rPr>
        <w:t xml:space="preserve">9. Принятое </w:t>
      </w:r>
      <w:r w:rsidR="00DB3EFC">
        <w:rPr>
          <w:rFonts w:ascii="Times New Roman" w:hAnsi="Times New Roman" w:cs="Times New Roman"/>
          <w:sz w:val="28"/>
          <w:szCs w:val="28"/>
        </w:rPr>
        <w:t xml:space="preserve">Советом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C7A8C" w:rsidRPr="0084497B">
        <w:rPr>
          <w:rFonts w:ascii="Times New Roman" w:hAnsi="Times New Roman" w:cs="Times New Roman"/>
          <w:sz w:val="28"/>
          <w:szCs w:val="28"/>
        </w:rPr>
        <w:t xml:space="preserve"> </w:t>
      </w:r>
      <w:r w:rsidRPr="0084497B">
        <w:rPr>
          <w:rFonts w:ascii="Times New Roman" w:hAnsi="Times New Roman" w:cs="Times New Roman"/>
          <w:sz w:val="28"/>
          <w:szCs w:val="28"/>
        </w:rPr>
        <w:t>решение о местном бюджете на очередной финансовый год</w:t>
      </w:r>
      <w:r w:rsidR="00643BE7">
        <w:rPr>
          <w:rFonts w:ascii="Times New Roman" w:hAnsi="Times New Roman" w:cs="Times New Roman"/>
          <w:sz w:val="28"/>
          <w:szCs w:val="28"/>
        </w:rPr>
        <w:t xml:space="preserve"> и плановый период</w:t>
      </w:r>
      <w:r w:rsidR="00DB3EFC">
        <w:rPr>
          <w:rFonts w:ascii="Times New Roman" w:hAnsi="Times New Roman" w:cs="Times New Roman"/>
          <w:sz w:val="28"/>
          <w:szCs w:val="28"/>
        </w:rPr>
        <w:t xml:space="preserve"> </w:t>
      </w:r>
      <w:r w:rsidRPr="0084497B">
        <w:rPr>
          <w:rFonts w:ascii="Times New Roman" w:hAnsi="Times New Roman" w:cs="Times New Roman"/>
          <w:sz w:val="28"/>
          <w:szCs w:val="28"/>
        </w:rPr>
        <w:t xml:space="preserve">направляется </w:t>
      </w:r>
      <w:r w:rsidR="00940E31" w:rsidRPr="0084497B">
        <w:rPr>
          <w:rFonts w:ascii="Times New Roman" w:hAnsi="Times New Roman" w:cs="Times New Roman"/>
          <w:sz w:val="28"/>
          <w:szCs w:val="28"/>
        </w:rPr>
        <w:t xml:space="preserve">для </w:t>
      </w:r>
      <w:r w:rsidR="00940E31" w:rsidRPr="0084497B">
        <w:rPr>
          <w:rFonts w:ascii="Times New Roman" w:hAnsi="Times New Roman" w:cs="Times New Roman"/>
          <w:sz w:val="28"/>
          <w:szCs w:val="28"/>
        </w:rPr>
        <w:lastRenderedPageBreak/>
        <w:t xml:space="preserve">подписания </w:t>
      </w:r>
      <w:r w:rsidR="00DB3EFC">
        <w:rPr>
          <w:rFonts w:ascii="Times New Roman" w:hAnsi="Times New Roman" w:cs="Times New Roman"/>
          <w:sz w:val="28"/>
          <w:szCs w:val="28"/>
        </w:rPr>
        <w:t>Г</w:t>
      </w:r>
      <w:r w:rsidRPr="0084497B">
        <w:rPr>
          <w:rFonts w:ascii="Times New Roman" w:hAnsi="Times New Roman" w:cs="Times New Roman"/>
          <w:sz w:val="28"/>
          <w:szCs w:val="28"/>
        </w:rPr>
        <w:t xml:space="preserve">лаве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940E3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40E31" w:rsidRPr="0051156D">
        <w:rPr>
          <w:rFonts w:ascii="Times New Roman" w:hAnsi="Times New Roman" w:cs="Times New Roman"/>
          <w:sz w:val="28"/>
          <w:szCs w:val="28"/>
        </w:rPr>
        <w:t xml:space="preserve">и </w:t>
      </w:r>
      <w:r w:rsidR="00877597"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r w:rsidR="00DB3EFC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4497B">
        <w:rPr>
          <w:rFonts w:ascii="Times New Roman" w:hAnsi="Times New Roman" w:cs="Times New Roman"/>
          <w:sz w:val="28"/>
          <w:szCs w:val="28"/>
        </w:rPr>
        <w:t>.</w:t>
      </w:r>
    </w:p>
    <w:p w:rsidR="00054E08" w:rsidRDefault="006C384A" w:rsidP="00F42A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97B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84497B">
        <w:rPr>
          <w:rFonts w:ascii="Times New Roman" w:hAnsi="Times New Roman" w:cs="Times New Roman"/>
          <w:sz w:val="28"/>
          <w:szCs w:val="28"/>
        </w:rPr>
        <w:t>Решение о местном бюджете на очередной финансовый год</w:t>
      </w:r>
      <w:r w:rsidR="00DB3EFC">
        <w:rPr>
          <w:rFonts w:ascii="Times New Roman" w:hAnsi="Times New Roman" w:cs="Times New Roman"/>
          <w:sz w:val="28"/>
          <w:szCs w:val="28"/>
        </w:rPr>
        <w:t xml:space="preserve"> </w:t>
      </w:r>
      <w:r w:rsidR="00643BE7">
        <w:rPr>
          <w:rFonts w:ascii="Times New Roman" w:hAnsi="Times New Roman" w:cs="Times New Roman"/>
          <w:sz w:val="28"/>
          <w:szCs w:val="28"/>
        </w:rPr>
        <w:t xml:space="preserve">и плановый период </w:t>
      </w:r>
      <w:r w:rsidRPr="0084497B">
        <w:rPr>
          <w:rFonts w:ascii="Times New Roman" w:hAnsi="Times New Roman" w:cs="Times New Roman"/>
          <w:sz w:val="28"/>
          <w:szCs w:val="28"/>
        </w:rPr>
        <w:t>подлежит официальному опубликованию</w:t>
      </w:r>
      <w:r w:rsidR="00054E08">
        <w:rPr>
          <w:rFonts w:ascii="Times New Roman" w:hAnsi="Times New Roman" w:cs="Times New Roman"/>
          <w:sz w:val="28"/>
          <w:szCs w:val="28"/>
        </w:rPr>
        <w:t xml:space="preserve"> не позднее 10 дней после его подписания в установленном порядке,</w:t>
      </w:r>
      <w:r w:rsidRPr="0084497B">
        <w:rPr>
          <w:rFonts w:ascii="Times New Roman" w:hAnsi="Times New Roman" w:cs="Times New Roman"/>
          <w:sz w:val="28"/>
          <w:szCs w:val="28"/>
        </w:rPr>
        <w:t xml:space="preserve"> вступает в силу с 1 января очередного финансового года</w:t>
      </w:r>
      <w:r w:rsidR="00054E08">
        <w:rPr>
          <w:rFonts w:ascii="Times New Roman" w:hAnsi="Times New Roman" w:cs="Times New Roman"/>
          <w:sz w:val="28"/>
          <w:szCs w:val="28"/>
        </w:rPr>
        <w:t xml:space="preserve"> и  действует по 31 декабря финансового года, если иное не предусмотрено Бюджетным кодексом Российской Федерации  и (или) решением о бюджете.</w:t>
      </w:r>
      <w:proofErr w:type="gramEnd"/>
    </w:p>
    <w:p w:rsidR="000B23E5" w:rsidRPr="0084497B" w:rsidRDefault="000B23E5" w:rsidP="00643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384A" w:rsidRPr="0084497B" w:rsidRDefault="006C384A" w:rsidP="00F42A92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4497B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FC7A8C" w:rsidRPr="0084497B">
        <w:rPr>
          <w:rFonts w:ascii="Times New Roman" w:hAnsi="Times New Roman" w:cs="Times New Roman"/>
          <w:sz w:val="28"/>
          <w:szCs w:val="28"/>
        </w:rPr>
        <w:t>2</w:t>
      </w:r>
      <w:r w:rsidR="00A71732">
        <w:rPr>
          <w:rFonts w:ascii="Times New Roman" w:hAnsi="Times New Roman" w:cs="Times New Roman"/>
          <w:sz w:val="28"/>
          <w:szCs w:val="28"/>
        </w:rPr>
        <w:t>2</w:t>
      </w:r>
      <w:r w:rsidRPr="0084497B">
        <w:rPr>
          <w:rFonts w:ascii="Times New Roman" w:hAnsi="Times New Roman" w:cs="Times New Roman"/>
          <w:sz w:val="28"/>
          <w:szCs w:val="28"/>
        </w:rPr>
        <w:t xml:space="preserve">. Сроки утверждения решения о местном бюджете на очередной финансовый год </w:t>
      </w:r>
    </w:p>
    <w:p w:rsidR="006C384A" w:rsidRPr="0084497B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84A" w:rsidRPr="0084497B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97B">
        <w:rPr>
          <w:rFonts w:ascii="Times New Roman" w:hAnsi="Times New Roman" w:cs="Times New Roman"/>
          <w:sz w:val="28"/>
          <w:szCs w:val="28"/>
        </w:rPr>
        <w:t>1. Решение о местном бюджете на очередной финансовый год</w:t>
      </w:r>
      <w:r w:rsidR="00643BE7">
        <w:rPr>
          <w:rFonts w:ascii="Times New Roman" w:hAnsi="Times New Roman" w:cs="Times New Roman"/>
          <w:sz w:val="28"/>
          <w:szCs w:val="28"/>
        </w:rPr>
        <w:t xml:space="preserve"> и плановый период</w:t>
      </w:r>
      <w:r w:rsidRPr="0084497B">
        <w:rPr>
          <w:rFonts w:ascii="Times New Roman" w:hAnsi="Times New Roman" w:cs="Times New Roman"/>
          <w:sz w:val="28"/>
          <w:szCs w:val="28"/>
        </w:rPr>
        <w:t xml:space="preserve"> должно быть рассмотрено, утверждено </w:t>
      </w:r>
      <w:r w:rsidR="00E31B16">
        <w:rPr>
          <w:rFonts w:ascii="Times New Roman" w:hAnsi="Times New Roman" w:cs="Times New Roman"/>
          <w:sz w:val="28"/>
          <w:szCs w:val="28"/>
        </w:rPr>
        <w:t xml:space="preserve">Советом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4497B">
        <w:rPr>
          <w:rFonts w:ascii="Times New Roman" w:hAnsi="Times New Roman" w:cs="Times New Roman"/>
          <w:sz w:val="28"/>
          <w:szCs w:val="28"/>
        </w:rPr>
        <w:t xml:space="preserve">, подписано </w:t>
      </w:r>
      <w:r w:rsidR="00E31B16">
        <w:rPr>
          <w:rFonts w:ascii="Times New Roman" w:hAnsi="Times New Roman" w:cs="Times New Roman"/>
          <w:sz w:val="28"/>
          <w:szCs w:val="28"/>
        </w:rPr>
        <w:t>Г</w:t>
      </w:r>
      <w:r w:rsidRPr="0084497B">
        <w:rPr>
          <w:rFonts w:ascii="Times New Roman" w:hAnsi="Times New Roman" w:cs="Times New Roman"/>
          <w:sz w:val="28"/>
          <w:szCs w:val="28"/>
        </w:rPr>
        <w:t xml:space="preserve">лавой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444C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444C7" w:rsidRPr="00FC2D8E">
        <w:rPr>
          <w:rFonts w:ascii="Times New Roman" w:hAnsi="Times New Roman" w:cs="Times New Roman"/>
          <w:sz w:val="28"/>
          <w:szCs w:val="28"/>
        </w:rPr>
        <w:t>и председателем</w:t>
      </w:r>
      <w:r w:rsidR="00B444C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31B16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735C6" w:rsidRPr="0084497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40E31">
        <w:rPr>
          <w:rFonts w:ascii="Times New Roman" w:hAnsi="Times New Roman" w:cs="Times New Roman"/>
          <w:sz w:val="28"/>
          <w:szCs w:val="28"/>
        </w:rPr>
        <w:t>до</w:t>
      </w:r>
      <w:r w:rsidRPr="0084497B">
        <w:rPr>
          <w:rFonts w:ascii="Times New Roman" w:hAnsi="Times New Roman" w:cs="Times New Roman"/>
          <w:sz w:val="28"/>
          <w:szCs w:val="28"/>
        </w:rPr>
        <w:t xml:space="preserve"> начала очередного финансового года.</w:t>
      </w:r>
    </w:p>
    <w:p w:rsidR="006C384A" w:rsidRPr="0084497B" w:rsidRDefault="00E31B16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735C6" w:rsidRPr="0084497B">
        <w:rPr>
          <w:rFonts w:ascii="Times New Roman" w:hAnsi="Times New Roman" w:cs="Times New Roman"/>
          <w:sz w:val="28"/>
          <w:szCs w:val="28"/>
        </w:rPr>
        <w:t xml:space="preserve"> </w:t>
      </w:r>
      <w:r w:rsidR="006C384A" w:rsidRPr="0084497B">
        <w:rPr>
          <w:rFonts w:ascii="Times New Roman" w:hAnsi="Times New Roman" w:cs="Times New Roman"/>
          <w:sz w:val="28"/>
          <w:szCs w:val="28"/>
        </w:rPr>
        <w:t>обязан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C384A" w:rsidRPr="0084497B">
        <w:rPr>
          <w:rFonts w:ascii="Times New Roman" w:hAnsi="Times New Roman" w:cs="Times New Roman"/>
          <w:sz w:val="28"/>
          <w:szCs w:val="28"/>
        </w:rPr>
        <w:t xml:space="preserve"> принимать все возможные меры в пределах </w:t>
      </w:r>
      <w:r>
        <w:rPr>
          <w:rFonts w:ascii="Times New Roman" w:hAnsi="Times New Roman" w:cs="Times New Roman"/>
          <w:sz w:val="28"/>
          <w:szCs w:val="28"/>
        </w:rPr>
        <w:t>своей</w:t>
      </w:r>
      <w:r w:rsidR="006C384A" w:rsidRPr="0084497B">
        <w:rPr>
          <w:rFonts w:ascii="Times New Roman" w:hAnsi="Times New Roman" w:cs="Times New Roman"/>
          <w:sz w:val="28"/>
          <w:szCs w:val="28"/>
        </w:rPr>
        <w:t xml:space="preserve"> компетенции по обеспечению своевременного рассмотрения, утверждения, подписания и обнародования решения о местном бюджете на очередной финансовый год</w:t>
      </w:r>
      <w:r w:rsidR="00643BE7">
        <w:rPr>
          <w:rFonts w:ascii="Times New Roman" w:hAnsi="Times New Roman" w:cs="Times New Roman"/>
          <w:sz w:val="28"/>
          <w:szCs w:val="28"/>
        </w:rPr>
        <w:t xml:space="preserve"> и плановый период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384A" w:rsidRPr="0084497B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97B">
        <w:rPr>
          <w:rFonts w:ascii="Times New Roman" w:hAnsi="Times New Roman" w:cs="Times New Roman"/>
          <w:sz w:val="28"/>
          <w:szCs w:val="28"/>
        </w:rPr>
        <w:t xml:space="preserve">2. В случае если решение о местном бюджете на очередной финансовый </w:t>
      </w:r>
      <w:r w:rsidR="00E31B16">
        <w:rPr>
          <w:rFonts w:ascii="Times New Roman" w:hAnsi="Times New Roman" w:cs="Times New Roman"/>
          <w:sz w:val="28"/>
          <w:szCs w:val="28"/>
        </w:rPr>
        <w:t>год</w:t>
      </w:r>
      <w:r w:rsidR="00643BE7">
        <w:rPr>
          <w:rFonts w:ascii="Times New Roman" w:hAnsi="Times New Roman" w:cs="Times New Roman"/>
          <w:sz w:val="28"/>
          <w:szCs w:val="28"/>
        </w:rPr>
        <w:t xml:space="preserve"> и плановый период</w:t>
      </w:r>
      <w:r w:rsidR="00E31B16">
        <w:rPr>
          <w:rFonts w:ascii="Times New Roman" w:hAnsi="Times New Roman" w:cs="Times New Roman"/>
          <w:sz w:val="28"/>
          <w:szCs w:val="28"/>
        </w:rPr>
        <w:t xml:space="preserve"> </w:t>
      </w:r>
      <w:r w:rsidRPr="0084497B">
        <w:rPr>
          <w:rFonts w:ascii="Times New Roman" w:hAnsi="Times New Roman" w:cs="Times New Roman"/>
          <w:sz w:val="28"/>
          <w:szCs w:val="28"/>
        </w:rPr>
        <w:t xml:space="preserve">не вступило в силу с начала текущего финансового года, вводится режим временного управления местным бюджетом, последствия которого определяются Бюджетным </w:t>
      </w:r>
      <w:hyperlink r:id="rId46">
        <w:r w:rsidRPr="0084497B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84497B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6C384A" w:rsidRPr="0084497B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84A" w:rsidRPr="0084497B" w:rsidRDefault="006C384A" w:rsidP="00F42A92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4497B">
        <w:rPr>
          <w:rFonts w:ascii="Times New Roman" w:hAnsi="Times New Roman" w:cs="Times New Roman"/>
          <w:sz w:val="28"/>
          <w:szCs w:val="28"/>
        </w:rPr>
        <w:t>Статья 2</w:t>
      </w:r>
      <w:r w:rsidR="00A71732">
        <w:rPr>
          <w:rFonts w:ascii="Times New Roman" w:hAnsi="Times New Roman" w:cs="Times New Roman"/>
          <w:sz w:val="28"/>
          <w:szCs w:val="28"/>
        </w:rPr>
        <w:t>3</w:t>
      </w:r>
      <w:r w:rsidRPr="0084497B">
        <w:rPr>
          <w:rFonts w:ascii="Times New Roman" w:hAnsi="Times New Roman" w:cs="Times New Roman"/>
          <w:sz w:val="28"/>
          <w:szCs w:val="28"/>
        </w:rPr>
        <w:t>. Внесение изменений в решение о местном бюджете</w:t>
      </w:r>
    </w:p>
    <w:p w:rsidR="006C384A" w:rsidRPr="0084497B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35C6" w:rsidRPr="0084497B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97B">
        <w:rPr>
          <w:rFonts w:ascii="Times New Roman" w:hAnsi="Times New Roman" w:cs="Times New Roman"/>
          <w:sz w:val="28"/>
          <w:szCs w:val="28"/>
        </w:rPr>
        <w:t xml:space="preserve">1. </w:t>
      </w:r>
      <w:r w:rsidR="00E31B16">
        <w:rPr>
          <w:rFonts w:ascii="Times New Roman" w:hAnsi="Times New Roman" w:cs="Times New Roman"/>
          <w:sz w:val="28"/>
          <w:szCs w:val="28"/>
        </w:rPr>
        <w:t>Финансовый орган</w:t>
      </w:r>
      <w:r w:rsidR="002735C6" w:rsidRPr="0084497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4497B">
        <w:rPr>
          <w:rFonts w:ascii="Times New Roman" w:hAnsi="Times New Roman" w:cs="Times New Roman"/>
          <w:sz w:val="28"/>
          <w:szCs w:val="28"/>
        </w:rPr>
        <w:t xml:space="preserve">осуществляет непосредственное составление проекта решения </w:t>
      </w:r>
      <w:r w:rsidR="00E31B16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735C6" w:rsidRPr="0084497B">
        <w:rPr>
          <w:rFonts w:ascii="Times New Roman" w:hAnsi="Times New Roman" w:cs="Times New Roman"/>
          <w:sz w:val="28"/>
          <w:szCs w:val="28"/>
        </w:rPr>
        <w:t xml:space="preserve"> </w:t>
      </w:r>
      <w:r w:rsidRPr="0084497B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  <w:r w:rsidR="00E31B16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735C6" w:rsidRPr="0084497B">
        <w:rPr>
          <w:rFonts w:ascii="Times New Roman" w:hAnsi="Times New Roman" w:cs="Times New Roman"/>
          <w:sz w:val="28"/>
          <w:szCs w:val="28"/>
        </w:rPr>
        <w:t xml:space="preserve"> </w:t>
      </w:r>
      <w:r w:rsidRPr="0084497B">
        <w:rPr>
          <w:rFonts w:ascii="Times New Roman" w:hAnsi="Times New Roman" w:cs="Times New Roman"/>
          <w:sz w:val="28"/>
          <w:szCs w:val="28"/>
        </w:rPr>
        <w:t>о местном бюджете на текущий финансовый год</w:t>
      </w:r>
      <w:r w:rsidR="00643BE7">
        <w:rPr>
          <w:rFonts w:ascii="Times New Roman" w:hAnsi="Times New Roman" w:cs="Times New Roman"/>
          <w:sz w:val="28"/>
          <w:szCs w:val="28"/>
        </w:rPr>
        <w:t xml:space="preserve"> и плановый период</w:t>
      </w:r>
      <w:r w:rsidRPr="0084497B">
        <w:rPr>
          <w:rFonts w:ascii="Times New Roman" w:hAnsi="Times New Roman" w:cs="Times New Roman"/>
          <w:sz w:val="28"/>
          <w:szCs w:val="28"/>
        </w:rPr>
        <w:t xml:space="preserve">. Администрация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735C6" w:rsidRPr="0084497B">
        <w:rPr>
          <w:rFonts w:ascii="Times New Roman" w:hAnsi="Times New Roman" w:cs="Times New Roman"/>
          <w:sz w:val="28"/>
          <w:szCs w:val="28"/>
        </w:rPr>
        <w:t xml:space="preserve"> </w:t>
      </w:r>
      <w:r w:rsidRPr="0084497B">
        <w:rPr>
          <w:rFonts w:ascii="Times New Roman" w:hAnsi="Times New Roman" w:cs="Times New Roman"/>
          <w:sz w:val="28"/>
          <w:szCs w:val="28"/>
        </w:rPr>
        <w:t xml:space="preserve">вносит в установленном порядке указанный проект решения </w:t>
      </w:r>
      <w:r w:rsidR="00E31B16">
        <w:rPr>
          <w:rFonts w:ascii="Times New Roman" w:hAnsi="Times New Roman" w:cs="Times New Roman"/>
          <w:sz w:val="28"/>
          <w:szCs w:val="28"/>
        </w:rPr>
        <w:t xml:space="preserve">в Совет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735C6" w:rsidRPr="0084497B">
        <w:rPr>
          <w:rFonts w:ascii="Times New Roman" w:hAnsi="Times New Roman" w:cs="Times New Roman"/>
          <w:sz w:val="28"/>
          <w:szCs w:val="28"/>
        </w:rPr>
        <w:t xml:space="preserve"> </w:t>
      </w:r>
      <w:r w:rsidRPr="0084497B">
        <w:rPr>
          <w:rFonts w:ascii="Times New Roman" w:hAnsi="Times New Roman" w:cs="Times New Roman"/>
          <w:sz w:val="28"/>
          <w:szCs w:val="28"/>
        </w:rPr>
        <w:t>на рассмотрение с пояснительной запиской, содержащей обоснование предлагаемых изменений, и одновременно направляет те</w:t>
      </w:r>
      <w:proofErr w:type="gramStart"/>
      <w:r w:rsidRPr="0084497B">
        <w:rPr>
          <w:rFonts w:ascii="Times New Roman" w:hAnsi="Times New Roman" w:cs="Times New Roman"/>
          <w:sz w:val="28"/>
          <w:szCs w:val="28"/>
        </w:rPr>
        <w:t>кст пр</w:t>
      </w:r>
      <w:proofErr w:type="gramEnd"/>
      <w:r w:rsidRPr="0084497B">
        <w:rPr>
          <w:rFonts w:ascii="Times New Roman" w:hAnsi="Times New Roman" w:cs="Times New Roman"/>
          <w:sz w:val="28"/>
          <w:szCs w:val="28"/>
        </w:rPr>
        <w:t xml:space="preserve">оекта решения с пояснительной запиской в </w:t>
      </w:r>
      <w:r w:rsidR="00E31B16">
        <w:rPr>
          <w:rFonts w:ascii="Times New Roman" w:hAnsi="Times New Roman" w:cs="Times New Roman"/>
          <w:sz w:val="28"/>
          <w:szCs w:val="28"/>
        </w:rPr>
        <w:t>Контрольно-счетный орган</w:t>
      </w:r>
      <w:r w:rsidRPr="0084497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C384A" w:rsidRPr="0084497B" w:rsidRDefault="00E31B16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735C6" w:rsidRPr="0084497B">
        <w:rPr>
          <w:rFonts w:ascii="Times New Roman" w:hAnsi="Times New Roman" w:cs="Times New Roman"/>
          <w:sz w:val="28"/>
          <w:szCs w:val="28"/>
        </w:rPr>
        <w:t xml:space="preserve"> </w:t>
      </w:r>
      <w:r w:rsidR="006C384A" w:rsidRPr="0084497B">
        <w:rPr>
          <w:rFonts w:ascii="Times New Roman" w:hAnsi="Times New Roman" w:cs="Times New Roman"/>
          <w:sz w:val="28"/>
          <w:szCs w:val="28"/>
        </w:rPr>
        <w:t>направляет те</w:t>
      </w:r>
      <w:proofErr w:type="gramStart"/>
      <w:r w:rsidR="006C384A" w:rsidRPr="0084497B">
        <w:rPr>
          <w:rFonts w:ascii="Times New Roman" w:hAnsi="Times New Roman" w:cs="Times New Roman"/>
          <w:sz w:val="28"/>
          <w:szCs w:val="28"/>
        </w:rPr>
        <w:t>кст пр</w:t>
      </w:r>
      <w:proofErr w:type="gramEnd"/>
      <w:r w:rsidR="006C384A" w:rsidRPr="0084497B">
        <w:rPr>
          <w:rFonts w:ascii="Times New Roman" w:hAnsi="Times New Roman" w:cs="Times New Roman"/>
          <w:sz w:val="28"/>
          <w:szCs w:val="28"/>
        </w:rPr>
        <w:t xml:space="preserve">оекта решения на рассмотрение в </w:t>
      </w:r>
      <w:r w:rsidR="00877597">
        <w:rPr>
          <w:rFonts w:ascii="Times New Roman" w:hAnsi="Times New Roman" w:cs="Times New Roman"/>
          <w:sz w:val="28"/>
          <w:szCs w:val="28"/>
        </w:rPr>
        <w:t>комиссии</w:t>
      </w:r>
      <w:r w:rsidR="006C384A" w:rsidRPr="0084497B">
        <w:rPr>
          <w:rFonts w:ascii="Times New Roman" w:hAnsi="Times New Roman" w:cs="Times New Roman"/>
          <w:sz w:val="28"/>
          <w:szCs w:val="28"/>
        </w:rPr>
        <w:t xml:space="preserve"> </w:t>
      </w:r>
      <w:r w:rsidR="00612F18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C384A" w:rsidRPr="0084497B">
        <w:rPr>
          <w:rFonts w:ascii="Times New Roman" w:hAnsi="Times New Roman" w:cs="Times New Roman"/>
          <w:sz w:val="28"/>
          <w:szCs w:val="28"/>
        </w:rPr>
        <w:t>.</w:t>
      </w:r>
    </w:p>
    <w:p w:rsidR="00643BE7" w:rsidRDefault="006C384A" w:rsidP="006275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97B">
        <w:rPr>
          <w:rFonts w:ascii="Times New Roman" w:hAnsi="Times New Roman" w:cs="Times New Roman"/>
          <w:sz w:val="28"/>
          <w:szCs w:val="28"/>
        </w:rPr>
        <w:t xml:space="preserve">При рассмотрении </w:t>
      </w:r>
      <w:r w:rsidR="00612F18">
        <w:rPr>
          <w:rFonts w:ascii="Times New Roman" w:hAnsi="Times New Roman" w:cs="Times New Roman"/>
          <w:sz w:val="28"/>
          <w:szCs w:val="28"/>
        </w:rPr>
        <w:t xml:space="preserve">Советом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735C6" w:rsidRPr="0084497B">
        <w:rPr>
          <w:rFonts w:ascii="Times New Roman" w:hAnsi="Times New Roman" w:cs="Times New Roman"/>
          <w:sz w:val="28"/>
          <w:szCs w:val="28"/>
        </w:rPr>
        <w:t xml:space="preserve"> </w:t>
      </w:r>
      <w:r w:rsidRPr="0084497B">
        <w:rPr>
          <w:rFonts w:ascii="Times New Roman" w:hAnsi="Times New Roman" w:cs="Times New Roman"/>
          <w:sz w:val="28"/>
          <w:szCs w:val="28"/>
        </w:rPr>
        <w:t>проекта решения о внесении изменений в решение</w:t>
      </w:r>
      <w:r w:rsidR="002735C6" w:rsidRPr="0084497B">
        <w:rPr>
          <w:rFonts w:ascii="Times New Roman" w:hAnsi="Times New Roman" w:cs="Times New Roman"/>
          <w:sz w:val="28"/>
          <w:szCs w:val="28"/>
        </w:rPr>
        <w:t xml:space="preserve"> </w:t>
      </w:r>
      <w:r w:rsidRPr="0084497B">
        <w:rPr>
          <w:rFonts w:ascii="Times New Roman" w:hAnsi="Times New Roman" w:cs="Times New Roman"/>
          <w:sz w:val="28"/>
          <w:szCs w:val="28"/>
        </w:rPr>
        <w:t>о местном бюджете на текущий финансовый год</w:t>
      </w:r>
      <w:r w:rsidR="00347720">
        <w:rPr>
          <w:rFonts w:ascii="Times New Roman" w:hAnsi="Times New Roman" w:cs="Times New Roman"/>
          <w:sz w:val="28"/>
          <w:szCs w:val="28"/>
        </w:rPr>
        <w:t xml:space="preserve"> </w:t>
      </w:r>
      <w:r w:rsidR="00643BE7">
        <w:rPr>
          <w:rFonts w:ascii="Times New Roman" w:hAnsi="Times New Roman" w:cs="Times New Roman"/>
          <w:sz w:val="28"/>
          <w:szCs w:val="28"/>
        </w:rPr>
        <w:t xml:space="preserve">и плановый период </w:t>
      </w:r>
      <w:r w:rsidR="00612F18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12F18">
        <w:rPr>
          <w:rFonts w:ascii="Times New Roman" w:hAnsi="Times New Roman" w:cs="Times New Roman"/>
          <w:sz w:val="28"/>
          <w:szCs w:val="28"/>
        </w:rPr>
        <w:t xml:space="preserve"> </w:t>
      </w:r>
      <w:r w:rsidRPr="0084497B">
        <w:rPr>
          <w:rFonts w:ascii="Times New Roman" w:hAnsi="Times New Roman" w:cs="Times New Roman"/>
          <w:sz w:val="28"/>
          <w:szCs w:val="28"/>
        </w:rPr>
        <w:t xml:space="preserve">заслушивает доклад </w:t>
      </w:r>
      <w:r w:rsidR="00612F18">
        <w:rPr>
          <w:rFonts w:ascii="Times New Roman" w:hAnsi="Times New Roman" w:cs="Times New Roman"/>
          <w:sz w:val="28"/>
          <w:szCs w:val="28"/>
        </w:rPr>
        <w:t>Г</w:t>
      </w:r>
      <w:r w:rsidRPr="0084497B">
        <w:rPr>
          <w:rFonts w:ascii="Times New Roman" w:hAnsi="Times New Roman" w:cs="Times New Roman"/>
          <w:sz w:val="28"/>
          <w:szCs w:val="28"/>
        </w:rPr>
        <w:t xml:space="preserve">лавы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12F18">
        <w:rPr>
          <w:rFonts w:ascii="Times New Roman" w:hAnsi="Times New Roman" w:cs="Times New Roman"/>
          <w:sz w:val="28"/>
          <w:szCs w:val="28"/>
        </w:rPr>
        <w:t xml:space="preserve"> </w:t>
      </w:r>
      <w:r w:rsidRPr="0084497B">
        <w:rPr>
          <w:rFonts w:ascii="Times New Roman" w:hAnsi="Times New Roman" w:cs="Times New Roman"/>
          <w:sz w:val="28"/>
          <w:szCs w:val="28"/>
        </w:rPr>
        <w:t xml:space="preserve">или уполномоченного им лица, доклад председателя </w:t>
      </w:r>
      <w:r w:rsidR="00612F18">
        <w:rPr>
          <w:rFonts w:ascii="Times New Roman" w:hAnsi="Times New Roman" w:cs="Times New Roman"/>
          <w:sz w:val="28"/>
          <w:szCs w:val="28"/>
        </w:rPr>
        <w:t>Контрольно-счетного органа</w:t>
      </w:r>
      <w:r w:rsidR="002735C6" w:rsidRPr="0084497B">
        <w:rPr>
          <w:rFonts w:ascii="Times New Roman" w:hAnsi="Times New Roman" w:cs="Times New Roman"/>
          <w:sz w:val="28"/>
          <w:szCs w:val="28"/>
        </w:rPr>
        <w:t xml:space="preserve"> </w:t>
      </w:r>
      <w:r w:rsidRPr="0084497B">
        <w:rPr>
          <w:rFonts w:ascii="Times New Roman" w:hAnsi="Times New Roman" w:cs="Times New Roman"/>
          <w:sz w:val="28"/>
          <w:szCs w:val="28"/>
        </w:rPr>
        <w:t>или уполномоченного им лица.</w:t>
      </w:r>
      <w:bookmarkStart w:id="4" w:name="P399"/>
      <w:bookmarkEnd w:id="4"/>
    </w:p>
    <w:p w:rsidR="006C384A" w:rsidRPr="0084497B" w:rsidRDefault="006C384A" w:rsidP="00F733A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4497B">
        <w:rPr>
          <w:rFonts w:ascii="Times New Roman" w:hAnsi="Times New Roman" w:cs="Times New Roman"/>
          <w:sz w:val="28"/>
          <w:szCs w:val="28"/>
        </w:rPr>
        <w:lastRenderedPageBreak/>
        <w:t>Раздел IV</w:t>
      </w:r>
    </w:p>
    <w:p w:rsidR="006C384A" w:rsidRPr="0084497B" w:rsidRDefault="006C384A" w:rsidP="00F733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C384A" w:rsidRPr="0084497B" w:rsidRDefault="006C384A" w:rsidP="00F733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4497B">
        <w:rPr>
          <w:rFonts w:ascii="Times New Roman" w:hAnsi="Times New Roman" w:cs="Times New Roman"/>
          <w:sz w:val="28"/>
          <w:szCs w:val="28"/>
        </w:rPr>
        <w:t>ИСПОЛНЕНИЕ МЕСТНОГО БЮДЖЕТА</w:t>
      </w:r>
      <w:r w:rsidR="00FE0FDC">
        <w:rPr>
          <w:rFonts w:ascii="Times New Roman" w:hAnsi="Times New Roman" w:cs="Times New Roman"/>
          <w:sz w:val="28"/>
          <w:szCs w:val="28"/>
        </w:rPr>
        <w:t>. БЮДЖЕТН</w:t>
      </w:r>
      <w:r w:rsidR="009D3DCD">
        <w:rPr>
          <w:rFonts w:ascii="Times New Roman" w:hAnsi="Times New Roman" w:cs="Times New Roman"/>
          <w:sz w:val="28"/>
          <w:szCs w:val="28"/>
        </w:rPr>
        <w:t>ЫЙ УЧЕТ И БЮДЖЕТН</w:t>
      </w:r>
      <w:r w:rsidR="00FE0FDC">
        <w:rPr>
          <w:rFonts w:ascii="Times New Roman" w:hAnsi="Times New Roman" w:cs="Times New Roman"/>
          <w:sz w:val="28"/>
          <w:szCs w:val="28"/>
        </w:rPr>
        <w:t>АЯ ОТЧЕТНОСТЬ</w:t>
      </w:r>
    </w:p>
    <w:p w:rsidR="006C384A" w:rsidRPr="0084497B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84A" w:rsidRPr="0084497B" w:rsidRDefault="006C384A" w:rsidP="00F42A92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4497B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347720">
        <w:rPr>
          <w:rFonts w:ascii="Times New Roman" w:hAnsi="Times New Roman" w:cs="Times New Roman"/>
          <w:sz w:val="28"/>
          <w:szCs w:val="28"/>
        </w:rPr>
        <w:t>2</w:t>
      </w:r>
      <w:r w:rsidR="00A71732">
        <w:rPr>
          <w:rFonts w:ascii="Times New Roman" w:hAnsi="Times New Roman" w:cs="Times New Roman"/>
          <w:sz w:val="28"/>
          <w:szCs w:val="28"/>
        </w:rPr>
        <w:t>4</w:t>
      </w:r>
      <w:r w:rsidRPr="0084497B">
        <w:rPr>
          <w:rFonts w:ascii="Times New Roman" w:hAnsi="Times New Roman" w:cs="Times New Roman"/>
          <w:sz w:val="28"/>
          <w:szCs w:val="28"/>
        </w:rPr>
        <w:t>. Основы исполнения местного бюджета</w:t>
      </w:r>
    </w:p>
    <w:p w:rsidR="006C384A" w:rsidRPr="0084497B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84A" w:rsidRPr="0084497B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97B">
        <w:rPr>
          <w:rFonts w:ascii="Times New Roman" w:hAnsi="Times New Roman" w:cs="Times New Roman"/>
          <w:sz w:val="28"/>
          <w:szCs w:val="28"/>
        </w:rPr>
        <w:t xml:space="preserve">1. Исполнение местного бюджета обеспечивается администрацией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4497B">
        <w:rPr>
          <w:rFonts w:ascii="Times New Roman" w:hAnsi="Times New Roman" w:cs="Times New Roman"/>
          <w:sz w:val="28"/>
          <w:szCs w:val="28"/>
        </w:rPr>
        <w:t>.</w:t>
      </w:r>
    </w:p>
    <w:p w:rsidR="006C384A" w:rsidRPr="0084497B" w:rsidRDefault="00612F18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Финансовый орган</w:t>
      </w:r>
      <w:r w:rsidR="00013D5B" w:rsidRPr="0084497B">
        <w:rPr>
          <w:rFonts w:ascii="Times New Roman" w:hAnsi="Times New Roman" w:cs="Times New Roman"/>
          <w:sz w:val="28"/>
          <w:szCs w:val="28"/>
        </w:rPr>
        <w:t xml:space="preserve"> </w:t>
      </w:r>
      <w:r w:rsidR="006C384A" w:rsidRPr="0084497B">
        <w:rPr>
          <w:rFonts w:ascii="Times New Roman" w:hAnsi="Times New Roman" w:cs="Times New Roman"/>
          <w:sz w:val="28"/>
          <w:szCs w:val="28"/>
        </w:rPr>
        <w:t>организует исполнение местного бюджета.</w:t>
      </w:r>
    </w:p>
    <w:p w:rsidR="006C384A" w:rsidRPr="0084497B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97B">
        <w:rPr>
          <w:rFonts w:ascii="Times New Roman" w:hAnsi="Times New Roman" w:cs="Times New Roman"/>
          <w:sz w:val="28"/>
          <w:szCs w:val="28"/>
        </w:rPr>
        <w:t>Исполнение местного бюджета организуется на основе сводной бюджетной росписи и кассового плана.</w:t>
      </w:r>
    </w:p>
    <w:p w:rsidR="006C384A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97B">
        <w:rPr>
          <w:rFonts w:ascii="Times New Roman" w:hAnsi="Times New Roman" w:cs="Times New Roman"/>
          <w:sz w:val="28"/>
          <w:szCs w:val="28"/>
        </w:rPr>
        <w:t xml:space="preserve">2. Порядок составления и ведения сводной бюджетной росписи устанавливается </w:t>
      </w:r>
      <w:r w:rsidR="00612F18">
        <w:rPr>
          <w:rFonts w:ascii="Times New Roman" w:hAnsi="Times New Roman" w:cs="Times New Roman"/>
          <w:sz w:val="28"/>
          <w:szCs w:val="28"/>
        </w:rPr>
        <w:t>Финансовым органом</w:t>
      </w:r>
      <w:r w:rsidRPr="0084497B">
        <w:rPr>
          <w:rFonts w:ascii="Times New Roman" w:hAnsi="Times New Roman" w:cs="Times New Roman"/>
          <w:sz w:val="28"/>
          <w:szCs w:val="28"/>
        </w:rPr>
        <w:t>.</w:t>
      </w:r>
    </w:p>
    <w:p w:rsidR="00516E7F" w:rsidRDefault="00516E7F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Утверждение </w:t>
      </w:r>
      <w:hyperlink r:id="rId47" w:history="1">
        <w:r w:rsidRPr="00FC2D8E">
          <w:rPr>
            <w:rFonts w:ascii="Times New Roman" w:hAnsi="Times New Roman" w:cs="Times New Roman"/>
            <w:sz w:val="28"/>
            <w:szCs w:val="28"/>
          </w:rPr>
          <w:t>сводной бюджетной росписи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внесение изменений в нее осуществляется руководителем </w:t>
      </w:r>
      <w:r w:rsidR="00612F18">
        <w:rPr>
          <w:rFonts w:ascii="Times New Roman" w:hAnsi="Times New Roman" w:cs="Times New Roman"/>
          <w:sz w:val="28"/>
          <w:szCs w:val="28"/>
        </w:rPr>
        <w:t>Финансового органа</w:t>
      </w:r>
      <w:r w:rsidRPr="0084497B">
        <w:rPr>
          <w:rFonts w:ascii="Times New Roman" w:hAnsi="Times New Roman" w:cs="Times New Roman"/>
          <w:sz w:val="28"/>
          <w:szCs w:val="28"/>
        </w:rPr>
        <w:t>.</w:t>
      </w:r>
    </w:p>
    <w:p w:rsidR="00516E7F" w:rsidRDefault="00516E7F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Утвержденные показатели сводной бюджетной росписи должны соответствовать решению о бюджете.</w:t>
      </w:r>
    </w:p>
    <w:p w:rsidR="006C384A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97B">
        <w:rPr>
          <w:rFonts w:ascii="Times New Roman" w:hAnsi="Times New Roman" w:cs="Times New Roman"/>
          <w:sz w:val="28"/>
          <w:szCs w:val="28"/>
        </w:rPr>
        <w:t xml:space="preserve">Утвержденная сводная бюджетная роспись направляется для сведения в </w:t>
      </w:r>
      <w:r w:rsidR="00612F18">
        <w:rPr>
          <w:rFonts w:ascii="Times New Roman" w:hAnsi="Times New Roman" w:cs="Times New Roman"/>
          <w:sz w:val="28"/>
          <w:szCs w:val="28"/>
        </w:rPr>
        <w:t>Контрольно-счетный орган.</w:t>
      </w:r>
    </w:p>
    <w:p w:rsidR="00516E7F" w:rsidRDefault="00516E7F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сводную бюджетную роспись могут быть внесены изменения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решениями руководителя </w:t>
      </w:r>
      <w:r w:rsidR="00612F18">
        <w:rPr>
          <w:rFonts w:ascii="Times New Roman" w:hAnsi="Times New Roman" w:cs="Times New Roman"/>
          <w:sz w:val="28"/>
          <w:szCs w:val="28"/>
        </w:rPr>
        <w:t>Финансового органа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без внесения изменений решение о бюджете </w:t>
      </w:r>
      <w:r w:rsidR="00F01BD7">
        <w:rPr>
          <w:rFonts w:ascii="Times New Roman" w:hAnsi="Times New Roman" w:cs="Times New Roman"/>
          <w:sz w:val="28"/>
          <w:szCs w:val="28"/>
        </w:rPr>
        <w:t>в случаях</w:t>
      </w:r>
      <w:proofErr w:type="gramEnd"/>
      <w:r w:rsidR="00F01BD7">
        <w:rPr>
          <w:rFonts w:ascii="Times New Roman" w:hAnsi="Times New Roman" w:cs="Times New Roman"/>
          <w:sz w:val="28"/>
          <w:szCs w:val="28"/>
        </w:rPr>
        <w:t xml:space="preserve">, предусмотренных пунктами </w:t>
      </w:r>
      <w:r>
        <w:rPr>
          <w:rFonts w:ascii="Times New Roman" w:hAnsi="Times New Roman" w:cs="Times New Roman"/>
          <w:sz w:val="28"/>
          <w:szCs w:val="28"/>
        </w:rPr>
        <w:t>3</w:t>
      </w:r>
      <w:r w:rsidR="00F01BD7">
        <w:rPr>
          <w:rFonts w:ascii="Times New Roman" w:hAnsi="Times New Roman" w:cs="Times New Roman"/>
          <w:sz w:val="28"/>
          <w:szCs w:val="28"/>
        </w:rPr>
        <w:t xml:space="preserve"> и 8</w:t>
      </w:r>
      <w:r>
        <w:rPr>
          <w:rFonts w:ascii="Times New Roman" w:hAnsi="Times New Roman" w:cs="Times New Roman"/>
          <w:sz w:val="28"/>
          <w:szCs w:val="28"/>
        </w:rPr>
        <w:t xml:space="preserve"> статьи 217 Бюджетно</w:t>
      </w:r>
      <w:r w:rsidR="008662B8">
        <w:rPr>
          <w:rFonts w:ascii="Times New Roman" w:hAnsi="Times New Roman" w:cs="Times New Roman"/>
          <w:sz w:val="28"/>
          <w:szCs w:val="28"/>
        </w:rPr>
        <w:t>го кодекса Российской Федерации, и</w:t>
      </w:r>
      <w:r w:rsidR="00314783">
        <w:rPr>
          <w:rFonts w:ascii="Times New Roman" w:hAnsi="Times New Roman" w:cs="Times New Roman"/>
          <w:sz w:val="28"/>
          <w:szCs w:val="28"/>
        </w:rPr>
        <w:t xml:space="preserve"> статьей </w:t>
      </w:r>
      <w:r w:rsidR="00347720">
        <w:rPr>
          <w:rFonts w:ascii="Times New Roman" w:hAnsi="Times New Roman" w:cs="Times New Roman"/>
          <w:sz w:val="28"/>
          <w:szCs w:val="28"/>
        </w:rPr>
        <w:t>33</w:t>
      </w:r>
      <w:r w:rsidR="008662B8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314783">
        <w:rPr>
          <w:rFonts w:ascii="Times New Roman" w:hAnsi="Times New Roman" w:cs="Times New Roman"/>
          <w:sz w:val="28"/>
          <w:szCs w:val="28"/>
        </w:rPr>
        <w:t>его</w:t>
      </w:r>
      <w:r w:rsidR="008662B8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314783">
        <w:rPr>
          <w:rFonts w:ascii="Times New Roman" w:hAnsi="Times New Roman" w:cs="Times New Roman"/>
          <w:sz w:val="28"/>
          <w:szCs w:val="28"/>
        </w:rPr>
        <w:t>я</w:t>
      </w:r>
      <w:r w:rsidR="008662B8">
        <w:rPr>
          <w:rFonts w:ascii="Times New Roman" w:hAnsi="Times New Roman" w:cs="Times New Roman"/>
          <w:sz w:val="28"/>
          <w:szCs w:val="28"/>
        </w:rPr>
        <w:t>.</w:t>
      </w:r>
    </w:p>
    <w:p w:rsidR="006C384A" w:rsidRPr="0084497B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97B">
        <w:rPr>
          <w:rFonts w:ascii="Times New Roman" w:hAnsi="Times New Roman" w:cs="Times New Roman"/>
          <w:sz w:val="28"/>
          <w:szCs w:val="28"/>
        </w:rPr>
        <w:t xml:space="preserve">3. Право открытия и закрытия единого счета местного бюджета принадлежит </w:t>
      </w:r>
      <w:r w:rsidR="00612F18">
        <w:rPr>
          <w:rFonts w:ascii="Times New Roman" w:hAnsi="Times New Roman" w:cs="Times New Roman"/>
          <w:sz w:val="28"/>
          <w:szCs w:val="28"/>
        </w:rPr>
        <w:t>Финансовому органу</w:t>
      </w:r>
      <w:r w:rsidRPr="0084497B">
        <w:rPr>
          <w:rFonts w:ascii="Times New Roman" w:hAnsi="Times New Roman" w:cs="Times New Roman"/>
          <w:sz w:val="28"/>
          <w:szCs w:val="28"/>
        </w:rPr>
        <w:t>.</w:t>
      </w:r>
    </w:p>
    <w:p w:rsidR="00013D5B" w:rsidRPr="0084497B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97B">
        <w:rPr>
          <w:rFonts w:ascii="Times New Roman" w:hAnsi="Times New Roman" w:cs="Times New Roman"/>
          <w:sz w:val="28"/>
          <w:szCs w:val="28"/>
        </w:rPr>
        <w:t>4. Казначейское обслуживание исполнения местного бюджета осуществляется в соответствии с законодательством</w:t>
      </w:r>
      <w:r w:rsidR="002E74A2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84497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C384A" w:rsidRPr="0084497B" w:rsidRDefault="002C0827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612F18">
        <w:rPr>
          <w:rFonts w:ascii="Times New Roman" w:hAnsi="Times New Roman" w:cs="Times New Roman"/>
          <w:sz w:val="28"/>
          <w:szCs w:val="28"/>
        </w:rPr>
        <w:t xml:space="preserve">Финансовый орган </w:t>
      </w:r>
      <w:r w:rsidR="006C384A" w:rsidRPr="0084497B">
        <w:rPr>
          <w:rFonts w:ascii="Times New Roman" w:hAnsi="Times New Roman" w:cs="Times New Roman"/>
          <w:sz w:val="28"/>
          <w:szCs w:val="28"/>
        </w:rPr>
        <w:t>устанавливает порядок составления и ведения кассового плана, а также состав и сроки представления главными распорядителями средств местного бюджета, главными администраторами доходов местного бюджета, главными администраторами источников финансирования дефицита местного бюджета сведений, необходимых для составления и ведения кассового плана.</w:t>
      </w:r>
    </w:p>
    <w:p w:rsidR="006C384A" w:rsidRPr="00960B1F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97B">
        <w:rPr>
          <w:rFonts w:ascii="Times New Roman" w:hAnsi="Times New Roman" w:cs="Times New Roman"/>
          <w:sz w:val="28"/>
          <w:szCs w:val="28"/>
        </w:rPr>
        <w:t>Составление и ведение кассовог</w:t>
      </w:r>
      <w:r w:rsidRPr="00960B1F">
        <w:rPr>
          <w:rFonts w:ascii="Times New Roman" w:hAnsi="Times New Roman" w:cs="Times New Roman"/>
          <w:sz w:val="28"/>
          <w:szCs w:val="28"/>
        </w:rPr>
        <w:t xml:space="preserve">о плана осуществляется </w:t>
      </w:r>
      <w:r w:rsidR="000E1208">
        <w:rPr>
          <w:rFonts w:ascii="Times New Roman" w:hAnsi="Times New Roman" w:cs="Times New Roman"/>
          <w:sz w:val="28"/>
          <w:szCs w:val="28"/>
        </w:rPr>
        <w:t>в по</w:t>
      </w:r>
      <w:r w:rsidR="00FE6BEC">
        <w:rPr>
          <w:rFonts w:ascii="Times New Roman" w:hAnsi="Times New Roman" w:cs="Times New Roman"/>
          <w:sz w:val="28"/>
          <w:szCs w:val="28"/>
        </w:rPr>
        <w:t xml:space="preserve">рядке, установленном </w:t>
      </w:r>
      <w:r w:rsidR="00612F18">
        <w:rPr>
          <w:rFonts w:ascii="Times New Roman" w:hAnsi="Times New Roman" w:cs="Times New Roman"/>
          <w:sz w:val="28"/>
          <w:szCs w:val="28"/>
        </w:rPr>
        <w:t>Финансовым органом</w:t>
      </w:r>
      <w:r w:rsidRPr="00960B1F">
        <w:rPr>
          <w:rFonts w:ascii="Times New Roman" w:hAnsi="Times New Roman" w:cs="Times New Roman"/>
          <w:sz w:val="28"/>
          <w:szCs w:val="28"/>
        </w:rPr>
        <w:t>.</w:t>
      </w:r>
    </w:p>
    <w:p w:rsidR="006C384A" w:rsidRPr="00960B1F" w:rsidRDefault="002C0827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C384A" w:rsidRPr="00960B1F">
        <w:rPr>
          <w:rFonts w:ascii="Times New Roman" w:hAnsi="Times New Roman" w:cs="Times New Roman"/>
          <w:sz w:val="28"/>
          <w:szCs w:val="28"/>
        </w:rPr>
        <w:t xml:space="preserve">. Учет операций по исполнению местного бюджета, осуществляемых участниками бюджетного процесса в рамках их бюджетных полномочий, производится на лицевых счетах, открываемых в соответствии с положениями Бюджетного </w:t>
      </w:r>
      <w:hyperlink r:id="rId48">
        <w:r w:rsidR="006C384A" w:rsidRPr="00960B1F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="006C384A" w:rsidRPr="00960B1F">
        <w:rPr>
          <w:rFonts w:ascii="Times New Roman" w:hAnsi="Times New Roman" w:cs="Times New Roman"/>
          <w:sz w:val="28"/>
          <w:szCs w:val="28"/>
        </w:rPr>
        <w:t xml:space="preserve"> Российской Федерации в </w:t>
      </w:r>
      <w:r w:rsidR="00612F18">
        <w:rPr>
          <w:rFonts w:ascii="Times New Roman" w:hAnsi="Times New Roman" w:cs="Times New Roman"/>
          <w:sz w:val="28"/>
          <w:szCs w:val="28"/>
        </w:rPr>
        <w:t>Финансовом органе.</w:t>
      </w:r>
    </w:p>
    <w:p w:rsidR="006C384A" w:rsidRPr="00960B1F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84A" w:rsidRPr="00960B1F" w:rsidRDefault="006C384A" w:rsidP="00F42A92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60B1F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A71732">
        <w:rPr>
          <w:rFonts w:ascii="Times New Roman" w:hAnsi="Times New Roman" w:cs="Times New Roman"/>
          <w:sz w:val="28"/>
          <w:szCs w:val="28"/>
        </w:rPr>
        <w:t>25</w:t>
      </w:r>
      <w:r w:rsidRPr="00960B1F">
        <w:rPr>
          <w:rFonts w:ascii="Times New Roman" w:hAnsi="Times New Roman" w:cs="Times New Roman"/>
          <w:sz w:val="28"/>
          <w:szCs w:val="28"/>
        </w:rPr>
        <w:t>. Исполнение местного бюджета по доходам</w:t>
      </w:r>
    </w:p>
    <w:p w:rsidR="006C384A" w:rsidRPr="00960B1F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84A" w:rsidRPr="00960B1F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B1F">
        <w:rPr>
          <w:rFonts w:ascii="Times New Roman" w:hAnsi="Times New Roman" w:cs="Times New Roman"/>
          <w:sz w:val="28"/>
          <w:szCs w:val="28"/>
        </w:rPr>
        <w:t>Исполнение местного бюджета по доходам предусматривает:</w:t>
      </w:r>
    </w:p>
    <w:p w:rsidR="006C384A" w:rsidRPr="00960B1F" w:rsidRDefault="00347720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6C384A" w:rsidRPr="00960B1F">
        <w:rPr>
          <w:rFonts w:ascii="Times New Roman" w:hAnsi="Times New Roman" w:cs="Times New Roman"/>
          <w:sz w:val="28"/>
          <w:szCs w:val="28"/>
        </w:rPr>
        <w:t>зачисление на единый счет местного бюджета доходов от распределения налогов, сборов и иных поступлений в бюджетную систему Российской Федерации, распределяемых по нормативам, действующим в текущем финансовом году</w:t>
      </w:r>
      <w:r w:rsidR="000C3174">
        <w:rPr>
          <w:rFonts w:ascii="Times New Roman" w:hAnsi="Times New Roman" w:cs="Times New Roman"/>
          <w:sz w:val="28"/>
          <w:szCs w:val="28"/>
        </w:rPr>
        <w:t xml:space="preserve"> и плановом периоде</w:t>
      </w:r>
      <w:r w:rsidR="006C384A" w:rsidRPr="00960B1F">
        <w:rPr>
          <w:rFonts w:ascii="Times New Roman" w:hAnsi="Times New Roman" w:cs="Times New Roman"/>
          <w:sz w:val="28"/>
          <w:szCs w:val="28"/>
        </w:rPr>
        <w:t xml:space="preserve">, установленным Бюджетным </w:t>
      </w:r>
      <w:hyperlink r:id="rId49">
        <w:r w:rsidR="006C384A" w:rsidRPr="00960B1F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6C384A" w:rsidRPr="00960B1F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Законом </w:t>
      </w:r>
      <w:r w:rsidR="00612F18">
        <w:rPr>
          <w:rFonts w:ascii="Times New Roman" w:hAnsi="Times New Roman" w:cs="Times New Roman"/>
          <w:sz w:val="28"/>
          <w:szCs w:val="28"/>
        </w:rPr>
        <w:t>Республики Карелия</w:t>
      </w:r>
      <w:r w:rsidR="00960B1F" w:rsidRPr="00960B1F">
        <w:rPr>
          <w:rFonts w:ascii="Times New Roman" w:hAnsi="Times New Roman" w:cs="Times New Roman"/>
          <w:sz w:val="28"/>
          <w:szCs w:val="28"/>
        </w:rPr>
        <w:t xml:space="preserve"> о </w:t>
      </w:r>
      <w:r w:rsidR="006C384A" w:rsidRPr="00960B1F">
        <w:rPr>
          <w:rFonts w:ascii="Times New Roman" w:hAnsi="Times New Roman" w:cs="Times New Roman"/>
          <w:sz w:val="28"/>
          <w:szCs w:val="28"/>
        </w:rPr>
        <w:t>бюджете</w:t>
      </w:r>
      <w:r w:rsidR="00960B1F" w:rsidRPr="00960B1F">
        <w:rPr>
          <w:rFonts w:ascii="Times New Roman" w:hAnsi="Times New Roman" w:cs="Times New Roman"/>
          <w:sz w:val="28"/>
          <w:szCs w:val="28"/>
        </w:rPr>
        <w:t xml:space="preserve"> </w:t>
      </w:r>
      <w:r w:rsidR="00612F18">
        <w:rPr>
          <w:rFonts w:ascii="Times New Roman" w:hAnsi="Times New Roman" w:cs="Times New Roman"/>
          <w:sz w:val="28"/>
          <w:szCs w:val="28"/>
        </w:rPr>
        <w:t>Республики Карелии</w:t>
      </w:r>
      <w:r w:rsidR="00960B1F" w:rsidRPr="00960B1F">
        <w:rPr>
          <w:rFonts w:ascii="Times New Roman" w:hAnsi="Times New Roman" w:cs="Times New Roman"/>
          <w:sz w:val="28"/>
          <w:szCs w:val="28"/>
        </w:rPr>
        <w:t xml:space="preserve"> </w:t>
      </w:r>
      <w:r w:rsidR="00D46C19">
        <w:rPr>
          <w:rFonts w:ascii="Times New Roman" w:hAnsi="Times New Roman" w:cs="Times New Roman"/>
          <w:sz w:val="28"/>
          <w:szCs w:val="28"/>
        </w:rPr>
        <w:t>на очередной финансовый год</w:t>
      </w:r>
      <w:r w:rsidR="000C3174">
        <w:rPr>
          <w:rFonts w:ascii="Times New Roman" w:hAnsi="Times New Roman" w:cs="Times New Roman"/>
          <w:sz w:val="28"/>
          <w:szCs w:val="28"/>
        </w:rPr>
        <w:t xml:space="preserve"> и плановый период</w:t>
      </w:r>
      <w:r w:rsidR="00612F18">
        <w:rPr>
          <w:rFonts w:ascii="Times New Roman" w:hAnsi="Times New Roman" w:cs="Times New Roman"/>
          <w:sz w:val="28"/>
          <w:szCs w:val="28"/>
        </w:rPr>
        <w:t xml:space="preserve"> </w:t>
      </w:r>
      <w:r w:rsidR="006C384A" w:rsidRPr="00960B1F">
        <w:rPr>
          <w:rFonts w:ascii="Times New Roman" w:hAnsi="Times New Roman" w:cs="Times New Roman"/>
          <w:sz w:val="28"/>
          <w:szCs w:val="28"/>
        </w:rPr>
        <w:t>и иными законами</w:t>
      </w:r>
      <w:r w:rsidR="00960B1F" w:rsidRPr="00960B1F">
        <w:rPr>
          <w:rFonts w:ascii="Times New Roman" w:hAnsi="Times New Roman" w:cs="Times New Roman"/>
          <w:sz w:val="28"/>
          <w:szCs w:val="28"/>
        </w:rPr>
        <w:t xml:space="preserve"> </w:t>
      </w:r>
      <w:r w:rsidR="00612F18">
        <w:rPr>
          <w:rFonts w:ascii="Times New Roman" w:hAnsi="Times New Roman" w:cs="Times New Roman"/>
          <w:sz w:val="28"/>
          <w:szCs w:val="28"/>
        </w:rPr>
        <w:t>Республики Карелия</w:t>
      </w:r>
      <w:r w:rsidR="006C384A" w:rsidRPr="00960B1F">
        <w:rPr>
          <w:rFonts w:ascii="Times New Roman" w:hAnsi="Times New Roman" w:cs="Times New Roman"/>
          <w:sz w:val="28"/>
          <w:szCs w:val="28"/>
        </w:rPr>
        <w:t>, принятыми в соответствии с положениями Бюджетного</w:t>
      </w:r>
      <w:proofErr w:type="gramEnd"/>
      <w:r w:rsidR="006C384A" w:rsidRPr="00960B1F">
        <w:rPr>
          <w:rFonts w:ascii="Times New Roman" w:hAnsi="Times New Roman" w:cs="Times New Roman"/>
          <w:sz w:val="28"/>
          <w:szCs w:val="28"/>
        </w:rPr>
        <w:t xml:space="preserve"> </w:t>
      </w:r>
      <w:hyperlink r:id="rId50">
        <w:r w:rsidR="006C384A" w:rsidRPr="00960B1F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="006C384A" w:rsidRPr="00960B1F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F80B77">
        <w:rPr>
          <w:rFonts w:ascii="Times New Roman" w:hAnsi="Times New Roman" w:cs="Times New Roman"/>
          <w:sz w:val="28"/>
          <w:szCs w:val="28"/>
        </w:rPr>
        <w:t>с казначейских счетов для осуществления и отражения операций по учету и распределению поступлений и иных поступлений в бюджет</w:t>
      </w:r>
      <w:r w:rsidR="006C384A" w:rsidRPr="00960B1F">
        <w:rPr>
          <w:rFonts w:ascii="Times New Roman" w:hAnsi="Times New Roman" w:cs="Times New Roman"/>
          <w:sz w:val="28"/>
          <w:szCs w:val="28"/>
        </w:rPr>
        <w:t>;</w:t>
      </w:r>
    </w:p>
    <w:p w:rsidR="006C384A" w:rsidRPr="00723B80" w:rsidRDefault="00347720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384A" w:rsidRPr="00723B80">
        <w:rPr>
          <w:rFonts w:ascii="Times New Roman" w:hAnsi="Times New Roman" w:cs="Times New Roman"/>
          <w:sz w:val="28"/>
          <w:szCs w:val="28"/>
        </w:rPr>
        <w:t>перечисление излишне распределенных сумм, возврат излишне уплаченных или излишне взысканных сумм, а также сумм процентов за несвоевременное осуществление такого возврата и процентов, начисленных на излишне взысканные суммы;</w:t>
      </w:r>
    </w:p>
    <w:p w:rsidR="006C384A" w:rsidRPr="00723B80" w:rsidRDefault="00347720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384A" w:rsidRPr="00723B80">
        <w:rPr>
          <w:rFonts w:ascii="Times New Roman" w:hAnsi="Times New Roman" w:cs="Times New Roman"/>
          <w:sz w:val="28"/>
          <w:szCs w:val="28"/>
        </w:rPr>
        <w:t>зачет излишне уплаченных или излишне взысканных сумм в соответствии с законодательством Российской Федерации;</w:t>
      </w:r>
    </w:p>
    <w:p w:rsidR="006C384A" w:rsidRPr="00723B80" w:rsidRDefault="00347720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384A" w:rsidRPr="00723B80">
        <w:rPr>
          <w:rFonts w:ascii="Times New Roman" w:hAnsi="Times New Roman" w:cs="Times New Roman"/>
          <w:sz w:val="28"/>
          <w:szCs w:val="28"/>
        </w:rPr>
        <w:t>уточнение администратором доходов местного бюджета платежей в бюджеты бюджетной системы Российской Федерации;</w:t>
      </w:r>
    </w:p>
    <w:p w:rsidR="006C384A" w:rsidRDefault="00347720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384A" w:rsidRPr="00723B80">
        <w:rPr>
          <w:rFonts w:ascii="Times New Roman" w:hAnsi="Times New Roman" w:cs="Times New Roman"/>
          <w:sz w:val="28"/>
          <w:szCs w:val="28"/>
        </w:rPr>
        <w:t xml:space="preserve">перечисление Федеральным казначейством излишне распределенных сумм, средств, необходимых для осуществления возврата (зачета, уточнения)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суммы, с единого счета местного бюджета на соответствующий казначейский счет для осуществления и отражения операций по учету и распределению поступлений </w:t>
      </w:r>
      <w:r w:rsidR="00F80B77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F80B77">
        <w:rPr>
          <w:rFonts w:ascii="Times New Roman" w:hAnsi="Times New Roman" w:cs="Times New Roman"/>
          <w:sz w:val="28"/>
          <w:szCs w:val="28"/>
        </w:rPr>
        <w:t xml:space="preserve"> учета поступлений и их распределения между бюджетами бюджетной системы Российской Федерации в </w:t>
      </w:r>
      <w:hyperlink r:id="rId51" w:history="1">
        <w:r w:rsidR="00F80B77" w:rsidRPr="00FC2D8E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="00F80B77">
        <w:rPr>
          <w:rFonts w:ascii="Times New Roman" w:hAnsi="Times New Roman" w:cs="Times New Roman"/>
          <w:sz w:val="28"/>
          <w:szCs w:val="28"/>
        </w:rPr>
        <w:t>, установленном Министерством финансов Российской Федерации</w:t>
      </w:r>
      <w:r w:rsidR="006C384A" w:rsidRPr="00723B80">
        <w:rPr>
          <w:rFonts w:ascii="Times New Roman" w:hAnsi="Times New Roman" w:cs="Times New Roman"/>
          <w:sz w:val="28"/>
          <w:szCs w:val="28"/>
        </w:rPr>
        <w:t>.</w:t>
      </w:r>
    </w:p>
    <w:p w:rsidR="006C384A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84A" w:rsidRPr="00723B80" w:rsidRDefault="006C384A" w:rsidP="00F42A92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23B80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A71732">
        <w:rPr>
          <w:rFonts w:ascii="Times New Roman" w:hAnsi="Times New Roman" w:cs="Times New Roman"/>
          <w:sz w:val="28"/>
          <w:szCs w:val="28"/>
        </w:rPr>
        <w:t>26</w:t>
      </w:r>
      <w:r w:rsidRPr="00723B80">
        <w:rPr>
          <w:rFonts w:ascii="Times New Roman" w:hAnsi="Times New Roman" w:cs="Times New Roman"/>
          <w:sz w:val="28"/>
          <w:szCs w:val="28"/>
        </w:rPr>
        <w:t>. Исполнение местного бюджета по расходам</w:t>
      </w:r>
    </w:p>
    <w:p w:rsidR="006C384A" w:rsidRPr="00723B80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84A" w:rsidRPr="00723B80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B80">
        <w:rPr>
          <w:rFonts w:ascii="Times New Roman" w:hAnsi="Times New Roman" w:cs="Times New Roman"/>
          <w:sz w:val="28"/>
          <w:szCs w:val="28"/>
        </w:rPr>
        <w:t xml:space="preserve">1. Исполнение местного бюджета по расходам осуществляется в порядке, установленном </w:t>
      </w:r>
      <w:r w:rsidR="00007F3B">
        <w:rPr>
          <w:rFonts w:ascii="Times New Roman" w:hAnsi="Times New Roman" w:cs="Times New Roman"/>
          <w:sz w:val="28"/>
          <w:szCs w:val="28"/>
        </w:rPr>
        <w:t>Финансовым органом</w:t>
      </w:r>
      <w:r w:rsidRPr="00723B80">
        <w:rPr>
          <w:rFonts w:ascii="Times New Roman" w:hAnsi="Times New Roman" w:cs="Times New Roman"/>
          <w:sz w:val="28"/>
          <w:szCs w:val="28"/>
        </w:rPr>
        <w:t xml:space="preserve">, с соблюдением требований Бюджетного </w:t>
      </w:r>
      <w:hyperlink r:id="rId52">
        <w:r w:rsidRPr="00723B80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723B80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6C384A" w:rsidRPr="00723B80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B80">
        <w:rPr>
          <w:rFonts w:ascii="Times New Roman" w:hAnsi="Times New Roman" w:cs="Times New Roman"/>
          <w:sz w:val="28"/>
          <w:szCs w:val="28"/>
        </w:rPr>
        <w:t xml:space="preserve">2. Получатель средств местного бюджета принимает бюджетные обязательства </w:t>
      </w:r>
      <w:r w:rsidR="006E5466">
        <w:rPr>
          <w:rFonts w:ascii="Times New Roman" w:hAnsi="Times New Roman" w:cs="Times New Roman"/>
          <w:sz w:val="28"/>
          <w:szCs w:val="28"/>
        </w:rPr>
        <w:t xml:space="preserve">и вносит изменения в ранее принятые бюджетные обязательства </w:t>
      </w:r>
      <w:r w:rsidRPr="00723B80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723B80"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 w:rsidRPr="00723B80">
        <w:rPr>
          <w:rFonts w:ascii="Times New Roman" w:hAnsi="Times New Roman" w:cs="Times New Roman"/>
          <w:sz w:val="28"/>
          <w:szCs w:val="28"/>
        </w:rPr>
        <w:t xml:space="preserve"> доведенных до него лимитов бюджетных обязательств.</w:t>
      </w:r>
    </w:p>
    <w:p w:rsidR="006C384A" w:rsidRPr="00723B80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B80">
        <w:rPr>
          <w:rFonts w:ascii="Times New Roman" w:hAnsi="Times New Roman" w:cs="Times New Roman"/>
          <w:sz w:val="28"/>
          <w:szCs w:val="28"/>
        </w:rPr>
        <w:t>Получатель средств местного бюджета принимает бюджетные обязательства путем заключения муниципальных контрактов, иных договоров с физическими и юридическими лицами, индивидуальными предпринимателями или в соответствии с законом, иным правовым актом, соглашением.</w:t>
      </w:r>
    </w:p>
    <w:p w:rsidR="006C384A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B80">
        <w:rPr>
          <w:rFonts w:ascii="Times New Roman" w:hAnsi="Times New Roman" w:cs="Times New Roman"/>
          <w:sz w:val="28"/>
          <w:szCs w:val="28"/>
        </w:rPr>
        <w:t>Получатель средств местного бюджета принимает новые бюджетные обязательства в объеме, не превышающем разницы между доведенными до него соответствующими лимитами бюджетн</w:t>
      </w:r>
      <w:r w:rsidRPr="006D07E6">
        <w:rPr>
          <w:rFonts w:ascii="Times New Roman" w:hAnsi="Times New Roman" w:cs="Times New Roman"/>
          <w:sz w:val="28"/>
          <w:szCs w:val="28"/>
        </w:rPr>
        <w:t>ых обязательств и принятыми, но неисполненными бюджетными обязательствами.</w:t>
      </w:r>
    </w:p>
    <w:p w:rsidR="006E5466" w:rsidRDefault="006E5466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Получатель средств местного бюджета заключает муниципальные контракты, иные договоры, предусматривающие исполнение обязательств по таким муниципальным контрактам, иным договорам за пределами срока действия утвержденных лимитов бюджетных обязательств, в случаях, предусмотренных положениями Бюджетного кодекса Российской Федерации и иных федеральных законов, регулирующих бюджетные правоотношения. Указанные положения, установленные для заключения муниципальных контрактов, иных договоров, применяются также при внесении изменений в ранее заключенные муниципальные контракты, иные договоры.</w:t>
      </w:r>
    </w:p>
    <w:p w:rsidR="006C384A" w:rsidRPr="006D07E6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7E6">
        <w:rPr>
          <w:rFonts w:ascii="Times New Roman" w:hAnsi="Times New Roman" w:cs="Times New Roman"/>
          <w:sz w:val="28"/>
          <w:szCs w:val="28"/>
        </w:rPr>
        <w:t xml:space="preserve">3. Получатель средств местного бюджета подтверждает обязанность оплатить за счет средств местного бюджета денежные обязательства в соответствии с распоряжениями о совершении казначейских платежей (далее </w:t>
      </w:r>
      <w:r w:rsidR="009116DD">
        <w:rPr>
          <w:rFonts w:ascii="Times New Roman" w:hAnsi="Times New Roman" w:cs="Times New Roman"/>
          <w:sz w:val="28"/>
          <w:szCs w:val="28"/>
        </w:rPr>
        <w:t xml:space="preserve">– </w:t>
      </w:r>
      <w:r w:rsidRPr="006D07E6">
        <w:rPr>
          <w:rFonts w:ascii="Times New Roman" w:hAnsi="Times New Roman" w:cs="Times New Roman"/>
          <w:sz w:val="28"/>
          <w:szCs w:val="28"/>
        </w:rPr>
        <w:t>распоряжения) и иными документами, необходимыми для санкционирования их оплаты.</w:t>
      </w:r>
    </w:p>
    <w:p w:rsidR="006C384A" w:rsidRPr="006D07E6" w:rsidRDefault="00960B1F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7E6">
        <w:rPr>
          <w:rFonts w:ascii="Times New Roman" w:hAnsi="Times New Roman" w:cs="Times New Roman"/>
          <w:sz w:val="28"/>
          <w:szCs w:val="28"/>
        </w:rPr>
        <w:t xml:space="preserve">4. </w:t>
      </w:r>
      <w:r w:rsidR="006C384A" w:rsidRPr="006D07E6">
        <w:rPr>
          <w:rFonts w:ascii="Times New Roman" w:hAnsi="Times New Roman" w:cs="Times New Roman"/>
          <w:sz w:val="28"/>
          <w:szCs w:val="28"/>
        </w:rPr>
        <w:t xml:space="preserve">Оплата денежных обязательств (за исключением денежных обязательств по публичным нормативным обязательствам) осуществляется в </w:t>
      </w:r>
      <w:proofErr w:type="gramStart"/>
      <w:r w:rsidR="006C384A" w:rsidRPr="006D07E6"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 w:rsidR="006C384A" w:rsidRPr="006D07E6">
        <w:rPr>
          <w:rFonts w:ascii="Times New Roman" w:hAnsi="Times New Roman" w:cs="Times New Roman"/>
          <w:sz w:val="28"/>
          <w:szCs w:val="28"/>
        </w:rPr>
        <w:t xml:space="preserve"> доведенных до получателя средств местного бюджета лимитов бюджетных обязательств.</w:t>
      </w:r>
    </w:p>
    <w:p w:rsidR="006C384A" w:rsidRPr="006D07E6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7E6">
        <w:rPr>
          <w:rFonts w:ascii="Times New Roman" w:hAnsi="Times New Roman" w:cs="Times New Roman"/>
          <w:sz w:val="28"/>
          <w:szCs w:val="28"/>
        </w:rPr>
        <w:t xml:space="preserve">Оплата денежных обязательств по публичным нормативным обязательствам может осуществляться в </w:t>
      </w:r>
      <w:proofErr w:type="gramStart"/>
      <w:r w:rsidRPr="006D07E6"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 w:rsidRPr="006D07E6">
        <w:rPr>
          <w:rFonts w:ascii="Times New Roman" w:hAnsi="Times New Roman" w:cs="Times New Roman"/>
          <w:sz w:val="28"/>
          <w:szCs w:val="28"/>
        </w:rPr>
        <w:t xml:space="preserve"> доведенных до получателя средств местного бюджета бюджетных ассигнований.</w:t>
      </w:r>
    </w:p>
    <w:p w:rsidR="006C384A" w:rsidRPr="006D07E6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7E6">
        <w:rPr>
          <w:rFonts w:ascii="Times New Roman" w:hAnsi="Times New Roman" w:cs="Times New Roman"/>
          <w:sz w:val="28"/>
          <w:szCs w:val="28"/>
        </w:rPr>
        <w:t xml:space="preserve">5. Подтверждение исполнения денежных обязательств осуществляется на основании распоряжений, подтверждающих списание денежных средств с единого счета местного бюджета в пользу физических или юридических лиц, бюджетов бюджетной системы Российской Федерации, субъектов международного права, а также проверки иных документов, подтверждающих проведение </w:t>
      </w:r>
      <w:proofErr w:type="spellStart"/>
      <w:r w:rsidRPr="006D07E6">
        <w:rPr>
          <w:rFonts w:ascii="Times New Roman" w:hAnsi="Times New Roman" w:cs="Times New Roman"/>
          <w:sz w:val="28"/>
          <w:szCs w:val="28"/>
        </w:rPr>
        <w:t>неденежных</w:t>
      </w:r>
      <w:proofErr w:type="spellEnd"/>
      <w:r w:rsidRPr="006D07E6">
        <w:rPr>
          <w:rFonts w:ascii="Times New Roman" w:hAnsi="Times New Roman" w:cs="Times New Roman"/>
          <w:sz w:val="28"/>
          <w:szCs w:val="28"/>
        </w:rPr>
        <w:t xml:space="preserve"> операций по исполнению денежных обязательств получателей средств местного бюджета.</w:t>
      </w:r>
    </w:p>
    <w:p w:rsidR="006C384A" w:rsidRPr="006D07E6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7E6">
        <w:rPr>
          <w:rFonts w:ascii="Times New Roman" w:hAnsi="Times New Roman" w:cs="Times New Roman"/>
          <w:sz w:val="28"/>
          <w:szCs w:val="28"/>
        </w:rPr>
        <w:t xml:space="preserve">6. В случае и порядке, установленных </w:t>
      </w:r>
      <w:r w:rsidR="00007F3B">
        <w:rPr>
          <w:rFonts w:ascii="Times New Roman" w:hAnsi="Times New Roman" w:cs="Times New Roman"/>
          <w:sz w:val="28"/>
          <w:szCs w:val="28"/>
        </w:rPr>
        <w:t>Финансовым органом</w:t>
      </w:r>
      <w:r w:rsidRPr="006D07E6">
        <w:rPr>
          <w:rFonts w:ascii="Times New Roman" w:hAnsi="Times New Roman" w:cs="Times New Roman"/>
          <w:sz w:val="28"/>
          <w:szCs w:val="28"/>
        </w:rPr>
        <w:t xml:space="preserve">, при организации исполнения местного бюджета по расходам могут предусматриваться утверждение и доведение до главных распорядителей, распорядителей и получателей </w:t>
      </w:r>
      <w:proofErr w:type="gramStart"/>
      <w:r w:rsidRPr="006D07E6">
        <w:rPr>
          <w:rFonts w:ascii="Times New Roman" w:hAnsi="Times New Roman" w:cs="Times New Roman"/>
          <w:sz w:val="28"/>
          <w:szCs w:val="28"/>
        </w:rPr>
        <w:t>средств местного бюджета предельного объема оплаты денежных обязательств</w:t>
      </w:r>
      <w:proofErr w:type="gramEnd"/>
      <w:r w:rsidRPr="006D07E6">
        <w:rPr>
          <w:rFonts w:ascii="Times New Roman" w:hAnsi="Times New Roman" w:cs="Times New Roman"/>
          <w:sz w:val="28"/>
          <w:szCs w:val="28"/>
        </w:rPr>
        <w:t xml:space="preserve"> в соответствующем периоде текущего финансового года (предельные объемы финансирования).</w:t>
      </w:r>
    </w:p>
    <w:p w:rsidR="004861EC" w:rsidRDefault="004861EC" w:rsidP="00F42A92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6C384A" w:rsidRPr="006D07E6" w:rsidRDefault="006C384A" w:rsidP="00F42A92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D07E6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6B3952">
        <w:rPr>
          <w:rFonts w:ascii="Times New Roman" w:hAnsi="Times New Roman" w:cs="Times New Roman"/>
          <w:sz w:val="28"/>
          <w:szCs w:val="28"/>
        </w:rPr>
        <w:t>27</w:t>
      </w:r>
      <w:r w:rsidRPr="006D07E6">
        <w:rPr>
          <w:rFonts w:ascii="Times New Roman" w:hAnsi="Times New Roman" w:cs="Times New Roman"/>
          <w:sz w:val="28"/>
          <w:szCs w:val="28"/>
        </w:rPr>
        <w:t>. Исполнение местного бюджета по источникам финансирования дефицита бюджета</w:t>
      </w:r>
    </w:p>
    <w:p w:rsidR="006C384A" w:rsidRPr="006D07E6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84A" w:rsidRPr="00D5144B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7E6">
        <w:rPr>
          <w:rFonts w:ascii="Times New Roman" w:hAnsi="Times New Roman" w:cs="Times New Roman"/>
          <w:sz w:val="28"/>
          <w:szCs w:val="28"/>
        </w:rPr>
        <w:t xml:space="preserve">Исполнение местного бюджета по источникам финансирования дефицита местного бюджета осуществляется главными администраторами, администраторами источников финансирования дефицита местного бюджета в соответствии со сводной бюджетной росписью, за исключением операций по управлению остатками средств на едином счете местного бюджета, в порядке, </w:t>
      </w:r>
      <w:r w:rsidR="004861EC">
        <w:rPr>
          <w:rFonts w:ascii="Times New Roman" w:hAnsi="Times New Roman" w:cs="Times New Roman"/>
          <w:sz w:val="28"/>
          <w:szCs w:val="28"/>
        </w:rPr>
        <w:t xml:space="preserve">установленном </w:t>
      </w:r>
      <w:r w:rsidR="00007F3B">
        <w:rPr>
          <w:rFonts w:ascii="Times New Roman" w:hAnsi="Times New Roman" w:cs="Times New Roman"/>
          <w:sz w:val="28"/>
          <w:szCs w:val="28"/>
        </w:rPr>
        <w:t>Финансовым органом</w:t>
      </w:r>
      <w:r w:rsidR="00D5144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5144B" w:rsidRPr="00FC2D8E">
        <w:rPr>
          <w:rFonts w:ascii="Times New Roman" w:hAnsi="Times New Roman" w:cs="Times New Roman"/>
          <w:sz w:val="28"/>
          <w:szCs w:val="28"/>
        </w:rPr>
        <w:t>в соответствии с положениями Бюджетного кодекса Российской Федерации</w:t>
      </w:r>
      <w:r w:rsidRPr="00D5144B">
        <w:rPr>
          <w:rFonts w:ascii="Times New Roman" w:hAnsi="Times New Roman" w:cs="Times New Roman"/>
          <w:sz w:val="28"/>
          <w:szCs w:val="28"/>
        </w:rPr>
        <w:t>.</w:t>
      </w:r>
    </w:p>
    <w:p w:rsidR="006C384A" w:rsidRPr="006D07E6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7E6">
        <w:rPr>
          <w:rFonts w:ascii="Times New Roman" w:hAnsi="Times New Roman" w:cs="Times New Roman"/>
          <w:sz w:val="28"/>
          <w:szCs w:val="28"/>
        </w:rPr>
        <w:lastRenderedPageBreak/>
        <w:t xml:space="preserve">Санкционирование оплаты денежных обязательств, подлежащих исполнению за счет бюджетных ассигнований по источникам финансирования дефицита местного бюджета, осуществляется в порядке, установленном </w:t>
      </w:r>
      <w:r w:rsidR="00007F3B">
        <w:rPr>
          <w:rFonts w:ascii="Times New Roman" w:hAnsi="Times New Roman" w:cs="Times New Roman"/>
          <w:sz w:val="28"/>
          <w:szCs w:val="28"/>
        </w:rPr>
        <w:t>Финансовым органом</w:t>
      </w:r>
      <w:r w:rsidRPr="006D07E6">
        <w:rPr>
          <w:rFonts w:ascii="Times New Roman" w:hAnsi="Times New Roman" w:cs="Times New Roman"/>
          <w:sz w:val="28"/>
          <w:szCs w:val="28"/>
        </w:rPr>
        <w:t>.</w:t>
      </w:r>
    </w:p>
    <w:p w:rsidR="006C384A" w:rsidRPr="006D07E6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GoBack"/>
      <w:bookmarkEnd w:id="5"/>
    </w:p>
    <w:p w:rsidR="006C384A" w:rsidRPr="006D07E6" w:rsidRDefault="006C384A" w:rsidP="00F42A92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D07E6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6B3952">
        <w:rPr>
          <w:rFonts w:ascii="Times New Roman" w:hAnsi="Times New Roman" w:cs="Times New Roman"/>
          <w:sz w:val="28"/>
          <w:szCs w:val="28"/>
        </w:rPr>
        <w:t>28</w:t>
      </w:r>
      <w:r w:rsidRPr="006D07E6">
        <w:rPr>
          <w:rFonts w:ascii="Times New Roman" w:hAnsi="Times New Roman" w:cs="Times New Roman"/>
          <w:sz w:val="28"/>
          <w:szCs w:val="28"/>
        </w:rPr>
        <w:t>. Особенности исполнения местного бюджета</w:t>
      </w:r>
    </w:p>
    <w:p w:rsidR="006C384A" w:rsidRPr="006D07E6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84A" w:rsidRPr="006D07E6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7E6">
        <w:rPr>
          <w:rFonts w:ascii="Times New Roman" w:hAnsi="Times New Roman" w:cs="Times New Roman"/>
          <w:sz w:val="28"/>
          <w:szCs w:val="28"/>
        </w:rPr>
        <w:t xml:space="preserve">1. Основаниями </w:t>
      </w:r>
      <w:proofErr w:type="gramStart"/>
      <w:r w:rsidRPr="006D07E6">
        <w:rPr>
          <w:rFonts w:ascii="Times New Roman" w:hAnsi="Times New Roman" w:cs="Times New Roman"/>
          <w:sz w:val="28"/>
          <w:szCs w:val="28"/>
        </w:rPr>
        <w:t>для внесения изменений в сводную бюджетную роспись без внесения изменений в решение о местном бюджете</w:t>
      </w:r>
      <w:proofErr w:type="gramEnd"/>
      <w:r w:rsidRPr="006D07E6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6C384A" w:rsidRPr="006D07E6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7E6">
        <w:rPr>
          <w:rFonts w:ascii="Times New Roman" w:hAnsi="Times New Roman" w:cs="Times New Roman"/>
          <w:sz w:val="28"/>
          <w:szCs w:val="28"/>
        </w:rPr>
        <w:t xml:space="preserve">изменение наименования главного распорядителя средств местного бюджета и (или) изменение структуры администрации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6D07E6">
        <w:rPr>
          <w:rFonts w:ascii="Times New Roman" w:hAnsi="Times New Roman" w:cs="Times New Roman"/>
          <w:sz w:val="28"/>
          <w:szCs w:val="28"/>
        </w:rPr>
        <w:t>;</w:t>
      </w:r>
    </w:p>
    <w:p w:rsidR="006C384A" w:rsidRPr="006D07E6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07E6">
        <w:rPr>
          <w:rFonts w:ascii="Times New Roman" w:hAnsi="Times New Roman" w:cs="Times New Roman"/>
          <w:sz w:val="28"/>
          <w:szCs w:val="28"/>
        </w:rPr>
        <w:t xml:space="preserve">внесение изменений в муниципальные программы, подпрограммы муниципальной программы (далее </w:t>
      </w:r>
      <w:r w:rsidR="002C764C">
        <w:rPr>
          <w:rFonts w:ascii="Times New Roman" w:hAnsi="Times New Roman" w:cs="Times New Roman"/>
          <w:sz w:val="28"/>
          <w:szCs w:val="28"/>
        </w:rPr>
        <w:t>–</w:t>
      </w:r>
      <w:r w:rsidRPr="006D07E6">
        <w:rPr>
          <w:rFonts w:ascii="Times New Roman" w:hAnsi="Times New Roman" w:cs="Times New Roman"/>
          <w:sz w:val="28"/>
          <w:szCs w:val="28"/>
        </w:rPr>
        <w:t xml:space="preserve"> (подпрограмма)), ведомственные целевые программы, в части изменения мероприятий муниципальных программ (подпрограмм), мероприятий ведомственных целевых программ (включая изменение координатора муниципальной программы (подпрограммы), исполнителя, ответственного за выполнение мероприятия муниципальной программы (подпрограммы), получателя субсидии) и (или) изменения объектов капитального строительства, объектов недвижимого имущества и (или) перераспределения объемов финансирования между координаторами муниципальной программы (подпрограммы), подпрограммами</w:t>
      </w:r>
      <w:proofErr w:type="gramEnd"/>
      <w:r w:rsidRPr="006D07E6">
        <w:rPr>
          <w:rFonts w:ascii="Times New Roman" w:hAnsi="Times New Roman" w:cs="Times New Roman"/>
          <w:sz w:val="28"/>
          <w:szCs w:val="28"/>
        </w:rPr>
        <w:t>, мероприятиями муниципальной программы, мероприятиями ведомственной целевой программы, исполнителями мероприятий муниципальной программы, объектами капитального строительства, объектами недвижимого имущества, требующих изменения кодов бюджетной классификации и (или) наименования целевой статьи расходов местного бюджета в установленном порядке в связи с указанным изменением и (или) перераспределением бюджетных ассигнований;</w:t>
      </w:r>
    </w:p>
    <w:p w:rsidR="006C384A" w:rsidRPr="006D07E6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7E6">
        <w:rPr>
          <w:rFonts w:ascii="Times New Roman" w:hAnsi="Times New Roman" w:cs="Times New Roman"/>
          <w:sz w:val="28"/>
          <w:szCs w:val="28"/>
        </w:rPr>
        <w:t xml:space="preserve">перераспределение бюджетных ассигнований между подгруппами </w:t>
      </w:r>
      <w:proofErr w:type="gramStart"/>
      <w:r w:rsidRPr="006D07E6">
        <w:rPr>
          <w:rFonts w:ascii="Times New Roman" w:hAnsi="Times New Roman" w:cs="Times New Roman"/>
          <w:sz w:val="28"/>
          <w:szCs w:val="28"/>
        </w:rPr>
        <w:t>вида расходов классификации расходов бюджетов</w:t>
      </w:r>
      <w:proofErr w:type="gramEnd"/>
      <w:r w:rsidRPr="006D07E6">
        <w:rPr>
          <w:rFonts w:ascii="Times New Roman" w:hAnsi="Times New Roman" w:cs="Times New Roman"/>
          <w:sz w:val="28"/>
          <w:szCs w:val="28"/>
        </w:rPr>
        <w:t xml:space="preserve"> в пределах общего объема бюджетных ассигнований, предусмотренных главному распорядителю средств местного бюджета по соответствующей группе вида расходов классификации расходов бюджетов;</w:t>
      </w:r>
    </w:p>
    <w:p w:rsidR="006C384A" w:rsidRPr="006D07E6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7E6">
        <w:rPr>
          <w:rFonts w:ascii="Times New Roman" w:hAnsi="Times New Roman" w:cs="Times New Roman"/>
          <w:sz w:val="28"/>
          <w:szCs w:val="28"/>
        </w:rPr>
        <w:t xml:space="preserve">изменение и (или) уточнение бюджетной классификации Министерством финансов </w:t>
      </w:r>
      <w:r w:rsidR="002A5F06">
        <w:rPr>
          <w:rFonts w:ascii="Times New Roman" w:hAnsi="Times New Roman" w:cs="Times New Roman"/>
          <w:sz w:val="28"/>
          <w:szCs w:val="28"/>
        </w:rPr>
        <w:t>Республики Карелия</w:t>
      </w:r>
      <w:r w:rsidRPr="006D07E6">
        <w:rPr>
          <w:rFonts w:ascii="Times New Roman" w:hAnsi="Times New Roman" w:cs="Times New Roman"/>
          <w:sz w:val="28"/>
          <w:szCs w:val="28"/>
        </w:rPr>
        <w:t xml:space="preserve">, </w:t>
      </w:r>
      <w:r w:rsidR="002A5F06">
        <w:rPr>
          <w:rFonts w:ascii="Times New Roman" w:hAnsi="Times New Roman" w:cs="Times New Roman"/>
          <w:sz w:val="28"/>
          <w:szCs w:val="28"/>
        </w:rPr>
        <w:t>Финансовым органом</w:t>
      </w:r>
      <w:r w:rsidRPr="006D07E6">
        <w:rPr>
          <w:rFonts w:ascii="Times New Roman" w:hAnsi="Times New Roman" w:cs="Times New Roman"/>
          <w:sz w:val="28"/>
          <w:szCs w:val="28"/>
        </w:rPr>
        <w:t>;</w:t>
      </w:r>
    </w:p>
    <w:p w:rsidR="006C384A" w:rsidRPr="006D07E6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7E6">
        <w:rPr>
          <w:rFonts w:ascii="Times New Roman" w:hAnsi="Times New Roman" w:cs="Times New Roman"/>
          <w:sz w:val="28"/>
          <w:szCs w:val="28"/>
        </w:rPr>
        <w:t xml:space="preserve">детализация целевой статьи по коду направления расходов и (или) изменение в установленном порядке кода направления расходов целевой статьи для отражения расходов местного бюджета, направляемых на выполнение условий </w:t>
      </w:r>
      <w:proofErr w:type="spellStart"/>
      <w:r w:rsidRPr="006D07E6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6D07E6">
        <w:rPr>
          <w:rFonts w:ascii="Times New Roman" w:hAnsi="Times New Roman" w:cs="Times New Roman"/>
          <w:sz w:val="28"/>
          <w:szCs w:val="28"/>
        </w:rPr>
        <w:t xml:space="preserve"> расходных обязательств, источником финансового обеспечения которых частично являются средства федерального бюджета и (или) бюджета</w:t>
      </w:r>
      <w:r w:rsidR="004861EC">
        <w:rPr>
          <w:rFonts w:ascii="Times New Roman" w:hAnsi="Times New Roman" w:cs="Times New Roman"/>
          <w:sz w:val="28"/>
          <w:szCs w:val="28"/>
        </w:rPr>
        <w:t xml:space="preserve"> Республики Карелия</w:t>
      </w:r>
      <w:r w:rsidRPr="006D07E6">
        <w:rPr>
          <w:rFonts w:ascii="Times New Roman" w:hAnsi="Times New Roman" w:cs="Times New Roman"/>
          <w:sz w:val="28"/>
          <w:szCs w:val="28"/>
        </w:rPr>
        <w:t>;</w:t>
      </w:r>
    </w:p>
    <w:p w:rsidR="006C384A" w:rsidRPr="006D07E6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07E6">
        <w:rPr>
          <w:rFonts w:ascii="Times New Roman" w:hAnsi="Times New Roman" w:cs="Times New Roman"/>
          <w:sz w:val="28"/>
          <w:szCs w:val="28"/>
        </w:rPr>
        <w:t xml:space="preserve">перераспределение бюджетных ассигнований между группами и подгруппами видов расходов классификации расходов бюджетов в пределах общего объема бюджетных ассигнований, предусмотренных решением о местном бюджете главному распорядителю средств местного бюджета на реализацию </w:t>
      </w:r>
      <w:r w:rsidRPr="006D07E6">
        <w:rPr>
          <w:rFonts w:ascii="Times New Roman" w:hAnsi="Times New Roman" w:cs="Times New Roman"/>
          <w:sz w:val="28"/>
          <w:szCs w:val="28"/>
        </w:rPr>
        <w:lastRenderedPageBreak/>
        <w:t xml:space="preserve">мероприятия соответствующей муниципальной программы по финансовому обеспечению деятельности администрации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35885" w:rsidRPr="006D07E6">
        <w:rPr>
          <w:rFonts w:ascii="Times New Roman" w:hAnsi="Times New Roman" w:cs="Times New Roman"/>
          <w:sz w:val="28"/>
          <w:szCs w:val="28"/>
        </w:rPr>
        <w:t xml:space="preserve"> </w:t>
      </w:r>
      <w:r w:rsidRPr="006D07E6">
        <w:rPr>
          <w:rFonts w:ascii="Times New Roman" w:hAnsi="Times New Roman" w:cs="Times New Roman"/>
          <w:sz w:val="28"/>
          <w:szCs w:val="28"/>
        </w:rPr>
        <w:t>и муниципальных казенных учреждений, при условии, что увеличение объема бюджетных ассигнований по соответствующей группе вида расходов классификации расходов</w:t>
      </w:r>
      <w:proofErr w:type="gramEnd"/>
      <w:r w:rsidRPr="006D07E6">
        <w:rPr>
          <w:rFonts w:ascii="Times New Roman" w:hAnsi="Times New Roman" w:cs="Times New Roman"/>
          <w:sz w:val="28"/>
          <w:szCs w:val="28"/>
        </w:rPr>
        <w:t xml:space="preserve"> бюджетов муниципальной программы не превышает 10 процентов и не потребует внесения изменений в мероприятие муниципальной программы (подпрограммы), ведомственной целевой программы;</w:t>
      </w:r>
    </w:p>
    <w:p w:rsidR="006C384A" w:rsidRPr="006D07E6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07E6">
        <w:rPr>
          <w:rFonts w:ascii="Times New Roman" w:hAnsi="Times New Roman" w:cs="Times New Roman"/>
          <w:sz w:val="28"/>
          <w:szCs w:val="28"/>
        </w:rPr>
        <w:t>перераспределение бюджетных ассигнований между разделами, подразделами, целевыми статьями или группами и подгруппами видов расходов классификации расходов бюджетов в пределах общего объема бюджетных ассигнований, предусмотренных решением о местном бюджете главному распорядителю средств местного бюджета на реализацию не включенных в муниципальные программы направлений деятельности органов местного самоуправления (муниципальных органов), муниципальных казенных учреждений по оказанию муниципальных услуг (выполнению работ), при условии, что увеличение</w:t>
      </w:r>
      <w:proofErr w:type="gramEnd"/>
      <w:r w:rsidRPr="006D07E6">
        <w:rPr>
          <w:rFonts w:ascii="Times New Roman" w:hAnsi="Times New Roman" w:cs="Times New Roman"/>
          <w:sz w:val="28"/>
          <w:szCs w:val="28"/>
        </w:rPr>
        <w:t xml:space="preserve"> объема бюджетных ассигнований по расходам на реализацию не включенных в муниципальные программы направлений деятельности органов местного самоуправления (муниципальных органов), муниципальных казенных учреждений по оказанию муниципальных услуг (выполнению работ) не превышает 10 процентов;</w:t>
      </w:r>
    </w:p>
    <w:p w:rsidR="006C384A" w:rsidRPr="00E27196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7E6">
        <w:rPr>
          <w:rFonts w:ascii="Times New Roman" w:hAnsi="Times New Roman" w:cs="Times New Roman"/>
          <w:sz w:val="28"/>
          <w:szCs w:val="28"/>
        </w:rPr>
        <w:t xml:space="preserve">перераспределение бюджетных ассигнований в целях увеличения объема бюджетных ассигнований, предусмотренных на обслуживание муниципального долга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E27196">
        <w:rPr>
          <w:rFonts w:ascii="Times New Roman" w:hAnsi="Times New Roman" w:cs="Times New Roman"/>
          <w:sz w:val="28"/>
          <w:szCs w:val="28"/>
        </w:rPr>
        <w:t>.</w:t>
      </w:r>
    </w:p>
    <w:p w:rsidR="006C384A" w:rsidRPr="00E27196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196">
        <w:rPr>
          <w:rFonts w:ascii="Times New Roman" w:hAnsi="Times New Roman" w:cs="Times New Roman"/>
          <w:sz w:val="28"/>
          <w:szCs w:val="28"/>
        </w:rPr>
        <w:t xml:space="preserve">2. В решении о местном бюджете могут предусматриваться иные дополнительные основания </w:t>
      </w:r>
      <w:proofErr w:type="gramStart"/>
      <w:r w:rsidRPr="00E27196">
        <w:rPr>
          <w:rFonts w:ascii="Times New Roman" w:hAnsi="Times New Roman" w:cs="Times New Roman"/>
          <w:sz w:val="28"/>
          <w:szCs w:val="28"/>
        </w:rPr>
        <w:t>для внесения изменений в сводную бюджетную роспись без внесения изменений в решение о местном бюджете</w:t>
      </w:r>
      <w:proofErr w:type="gramEnd"/>
      <w:r w:rsidRPr="00E27196">
        <w:rPr>
          <w:rFonts w:ascii="Times New Roman" w:hAnsi="Times New Roman" w:cs="Times New Roman"/>
          <w:sz w:val="28"/>
          <w:szCs w:val="28"/>
        </w:rPr>
        <w:t>.</w:t>
      </w:r>
    </w:p>
    <w:p w:rsidR="006C384A" w:rsidRPr="00E27196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84A" w:rsidRPr="00E27196" w:rsidRDefault="006C384A" w:rsidP="00F42A92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27196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6B3952">
        <w:rPr>
          <w:rFonts w:ascii="Times New Roman" w:hAnsi="Times New Roman" w:cs="Times New Roman"/>
          <w:sz w:val="28"/>
          <w:szCs w:val="28"/>
        </w:rPr>
        <w:t>29</w:t>
      </w:r>
      <w:r w:rsidRPr="00E27196">
        <w:rPr>
          <w:rFonts w:ascii="Times New Roman" w:hAnsi="Times New Roman" w:cs="Times New Roman"/>
          <w:sz w:val="28"/>
          <w:szCs w:val="28"/>
        </w:rPr>
        <w:t>. Завершение текущего финансового года</w:t>
      </w:r>
    </w:p>
    <w:p w:rsidR="006C384A" w:rsidRPr="00E27196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84A" w:rsidRPr="00E27196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196">
        <w:rPr>
          <w:rFonts w:ascii="Times New Roman" w:hAnsi="Times New Roman" w:cs="Times New Roman"/>
          <w:sz w:val="28"/>
          <w:szCs w:val="28"/>
        </w:rPr>
        <w:t xml:space="preserve">1. Операции по исполнению местного бюджета завершаются 31 декабря, за исключением операций, указанных в </w:t>
      </w:r>
      <w:hyperlink r:id="rId53">
        <w:r w:rsidRPr="00E27196">
          <w:rPr>
            <w:rFonts w:ascii="Times New Roman" w:hAnsi="Times New Roman" w:cs="Times New Roman"/>
            <w:sz w:val="28"/>
            <w:szCs w:val="28"/>
          </w:rPr>
          <w:t>пункте 2 статьи 242</w:t>
        </w:r>
      </w:hyperlink>
      <w:r w:rsidRPr="00E27196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6C384A" w:rsidRPr="00E27196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196">
        <w:rPr>
          <w:rFonts w:ascii="Times New Roman" w:hAnsi="Times New Roman" w:cs="Times New Roman"/>
          <w:sz w:val="28"/>
          <w:szCs w:val="28"/>
        </w:rPr>
        <w:t xml:space="preserve">Завершение операций по исполнению местного бюджета в текущем финансовом году осуществляется в порядке, установленном </w:t>
      </w:r>
      <w:r w:rsidR="00396F66">
        <w:rPr>
          <w:rFonts w:ascii="Times New Roman" w:hAnsi="Times New Roman" w:cs="Times New Roman"/>
          <w:sz w:val="28"/>
          <w:szCs w:val="28"/>
        </w:rPr>
        <w:t>Финансовым органом</w:t>
      </w:r>
      <w:r w:rsidR="006D07E6" w:rsidRPr="00E27196">
        <w:rPr>
          <w:rFonts w:ascii="Times New Roman" w:hAnsi="Times New Roman" w:cs="Times New Roman"/>
          <w:sz w:val="28"/>
          <w:szCs w:val="28"/>
        </w:rPr>
        <w:t xml:space="preserve"> </w:t>
      </w:r>
      <w:r w:rsidRPr="00E27196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настоящей статьи, Бюджетного </w:t>
      </w:r>
      <w:hyperlink r:id="rId54">
        <w:r w:rsidRPr="00E27196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E27196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6C384A" w:rsidRPr="00E27196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196">
        <w:rPr>
          <w:rFonts w:ascii="Times New Roman" w:hAnsi="Times New Roman" w:cs="Times New Roman"/>
          <w:sz w:val="28"/>
          <w:szCs w:val="28"/>
        </w:rPr>
        <w:t>2. Бюджетные ассигнования, лимиты бюджетных обязательств и предельные объемы финансирования текущего финансового года прекращают свое действие 31 декабря.</w:t>
      </w:r>
    </w:p>
    <w:p w:rsidR="006C384A" w:rsidRPr="00C952FA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2FA">
        <w:rPr>
          <w:rFonts w:ascii="Times New Roman" w:hAnsi="Times New Roman" w:cs="Times New Roman"/>
          <w:sz w:val="28"/>
          <w:szCs w:val="28"/>
        </w:rPr>
        <w:t xml:space="preserve">До последнего рабочего дня текущего финансового года включительно </w:t>
      </w:r>
      <w:r w:rsidR="006D07E6" w:rsidRPr="00C952FA">
        <w:rPr>
          <w:rFonts w:ascii="Times New Roman" w:hAnsi="Times New Roman" w:cs="Times New Roman"/>
          <w:sz w:val="28"/>
          <w:szCs w:val="28"/>
        </w:rPr>
        <w:t>орган</w:t>
      </w:r>
      <w:r w:rsidR="00C952FA" w:rsidRPr="00C952FA">
        <w:rPr>
          <w:rFonts w:ascii="Times New Roman" w:hAnsi="Times New Roman" w:cs="Times New Roman"/>
          <w:sz w:val="28"/>
          <w:szCs w:val="28"/>
        </w:rPr>
        <w:t xml:space="preserve">, </w:t>
      </w:r>
      <w:r w:rsidRPr="00C952FA">
        <w:rPr>
          <w:rFonts w:ascii="Times New Roman" w:hAnsi="Times New Roman" w:cs="Times New Roman"/>
          <w:sz w:val="28"/>
          <w:szCs w:val="28"/>
        </w:rPr>
        <w:t>осуществляющий казначейское обслуживание исполнения бюджета, обязан оплатить санкционированные к оплате в установленном порядке бюджетные обязательства в пределах остатка средств на едином счете местного бюджета.</w:t>
      </w:r>
    </w:p>
    <w:p w:rsidR="006175D6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196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E27196">
        <w:rPr>
          <w:rFonts w:ascii="Times New Roman" w:hAnsi="Times New Roman" w:cs="Times New Roman"/>
          <w:sz w:val="28"/>
          <w:szCs w:val="28"/>
        </w:rPr>
        <w:t xml:space="preserve">Не использованные получателями </w:t>
      </w:r>
      <w:r w:rsidR="00C952FA">
        <w:rPr>
          <w:rFonts w:ascii="Times New Roman" w:hAnsi="Times New Roman" w:cs="Times New Roman"/>
          <w:sz w:val="28"/>
          <w:szCs w:val="28"/>
        </w:rPr>
        <w:t xml:space="preserve">бюджетных </w:t>
      </w:r>
      <w:r w:rsidRPr="00E27196">
        <w:rPr>
          <w:rFonts w:ascii="Times New Roman" w:hAnsi="Times New Roman" w:cs="Times New Roman"/>
          <w:sz w:val="28"/>
          <w:szCs w:val="28"/>
        </w:rPr>
        <w:t xml:space="preserve">средств местного бюджета остатки бюджетных средств, находящиеся не на едином счете местного бюджета, </w:t>
      </w:r>
      <w:r w:rsidRPr="00E27196">
        <w:rPr>
          <w:rFonts w:ascii="Times New Roman" w:hAnsi="Times New Roman" w:cs="Times New Roman"/>
          <w:sz w:val="28"/>
          <w:szCs w:val="28"/>
        </w:rPr>
        <w:lastRenderedPageBreak/>
        <w:t xml:space="preserve">не позднее двух последних рабочих дней текущего финансового года подлежат перечислению получателями </w:t>
      </w:r>
      <w:r w:rsidR="00C952FA">
        <w:rPr>
          <w:rFonts w:ascii="Times New Roman" w:hAnsi="Times New Roman" w:cs="Times New Roman"/>
          <w:sz w:val="28"/>
          <w:szCs w:val="28"/>
        </w:rPr>
        <w:t xml:space="preserve">бюджетных </w:t>
      </w:r>
      <w:r w:rsidRPr="00E27196">
        <w:rPr>
          <w:rFonts w:ascii="Times New Roman" w:hAnsi="Times New Roman" w:cs="Times New Roman"/>
          <w:sz w:val="28"/>
          <w:szCs w:val="28"/>
        </w:rPr>
        <w:t xml:space="preserve">средств местного бюджета на единый счет местного бюджета, если иное не предусмотрено Бюджетным </w:t>
      </w:r>
      <w:hyperlink r:id="rId55">
        <w:r w:rsidRPr="00E27196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E27196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  <w:proofErr w:type="gramEnd"/>
    </w:p>
    <w:p w:rsidR="006C384A" w:rsidRPr="00E27196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196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E27196">
        <w:rPr>
          <w:rFonts w:ascii="Times New Roman" w:hAnsi="Times New Roman" w:cs="Times New Roman"/>
          <w:sz w:val="28"/>
          <w:szCs w:val="28"/>
        </w:rPr>
        <w:t xml:space="preserve">Не использованные по состоянию на 1 января текущего финансового года межбюджетные трансферты, полученные в форме субсидий, субвенций и иных межбюджетных трансфертов, имеющих целевое назначение, </w:t>
      </w:r>
      <w:r w:rsidR="006175D6">
        <w:rPr>
          <w:rFonts w:ascii="Times New Roman" w:hAnsi="Times New Roman" w:cs="Times New Roman"/>
          <w:sz w:val="28"/>
          <w:szCs w:val="28"/>
        </w:rPr>
        <w:t xml:space="preserve">за исключением межбюджетных трансфертов, источником финансового обеспечения которых являются бюджетные ассигнования резервного фонда Президента Российской Федерации, </w:t>
      </w:r>
      <w:r w:rsidRPr="00E27196">
        <w:rPr>
          <w:rFonts w:ascii="Times New Roman" w:hAnsi="Times New Roman" w:cs="Times New Roman"/>
          <w:sz w:val="28"/>
          <w:szCs w:val="28"/>
        </w:rPr>
        <w:t>подлежат возврату в доход бюджета, из которого они были ранее предоставлены, в течение первых 15 рабочих дней текущего финансового года.</w:t>
      </w:r>
      <w:proofErr w:type="gramEnd"/>
    </w:p>
    <w:p w:rsidR="006C384A" w:rsidRPr="00E27196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84A" w:rsidRPr="00E27196" w:rsidRDefault="006C384A" w:rsidP="00F42A92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27196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784225">
        <w:rPr>
          <w:rFonts w:ascii="Times New Roman" w:hAnsi="Times New Roman" w:cs="Times New Roman"/>
          <w:sz w:val="28"/>
          <w:szCs w:val="28"/>
        </w:rPr>
        <w:t>3</w:t>
      </w:r>
      <w:r w:rsidR="006B3952">
        <w:rPr>
          <w:rFonts w:ascii="Times New Roman" w:hAnsi="Times New Roman" w:cs="Times New Roman"/>
          <w:sz w:val="28"/>
          <w:szCs w:val="28"/>
        </w:rPr>
        <w:t>0</w:t>
      </w:r>
      <w:r w:rsidRPr="00E27196">
        <w:rPr>
          <w:rFonts w:ascii="Times New Roman" w:hAnsi="Times New Roman" w:cs="Times New Roman"/>
          <w:sz w:val="28"/>
          <w:szCs w:val="28"/>
        </w:rPr>
        <w:t>. Использование остатков средств местного бюджета</w:t>
      </w:r>
    </w:p>
    <w:p w:rsidR="006C384A" w:rsidRPr="00E27196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84A" w:rsidRPr="00E27196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196">
        <w:rPr>
          <w:rFonts w:ascii="Times New Roman" w:hAnsi="Times New Roman" w:cs="Times New Roman"/>
          <w:sz w:val="28"/>
          <w:szCs w:val="28"/>
        </w:rPr>
        <w:t>Остатки средств местного бюджета</w:t>
      </w:r>
      <w:r w:rsidR="0072603B">
        <w:rPr>
          <w:rFonts w:ascii="Times New Roman" w:hAnsi="Times New Roman" w:cs="Times New Roman"/>
          <w:sz w:val="28"/>
          <w:szCs w:val="28"/>
        </w:rPr>
        <w:t xml:space="preserve"> </w:t>
      </w:r>
      <w:r w:rsidRPr="00E27196">
        <w:rPr>
          <w:rFonts w:ascii="Times New Roman" w:hAnsi="Times New Roman" w:cs="Times New Roman"/>
          <w:sz w:val="28"/>
          <w:szCs w:val="28"/>
        </w:rPr>
        <w:t>на начало текущего финансового года, могут направляться в текущем финансовом году:</w:t>
      </w:r>
    </w:p>
    <w:p w:rsidR="006C384A" w:rsidRPr="00E27196" w:rsidRDefault="00347720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384A" w:rsidRPr="00E27196">
        <w:rPr>
          <w:rFonts w:ascii="Times New Roman" w:hAnsi="Times New Roman" w:cs="Times New Roman"/>
          <w:sz w:val="28"/>
          <w:szCs w:val="28"/>
        </w:rPr>
        <w:t xml:space="preserve">в объеме бюджетных ассигнований муниципального дорожного фонда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C384A" w:rsidRPr="00E27196">
        <w:rPr>
          <w:rFonts w:ascii="Times New Roman" w:hAnsi="Times New Roman" w:cs="Times New Roman"/>
          <w:sz w:val="28"/>
          <w:szCs w:val="28"/>
        </w:rPr>
        <w:t xml:space="preserve">, не использованных в отчетном финансовом году, на увеличение бюджетных ассигнований муниципального дорожного фонда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C384A" w:rsidRPr="00E27196">
        <w:rPr>
          <w:rFonts w:ascii="Times New Roman" w:hAnsi="Times New Roman" w:cs="Times New Roman"/>
          <w:sz w:val="28"/>
          <w:szCs w:val="28"/>
        </w:rPr>
        <w:t>;</w:t>
      </w:r>
    </w:p>
    <w:p w:rsidR="006C384A" w:rsidRPr="00E27196" w:rsidRDefault="00347720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384A" w:rsidRPr="00E27196">
        <w:rPr>
          <w:rFonts w:ascii="Times New Roman" w:hAnsi="Times New Roman" w:cs="Times New Roman"/>
          <w:sz w:val="28"/>
          <w:szCs w:val="28"/>
        </w:rPr>
        <w:t>в объеме, определяемом решением о местном бюджете, на покрытие временных кассовых разрывов, возникающих в ходе исполнения местного бюджета;</w:t>
      </w:r>
    </w:p>
    <w:p w:rsidR="006C384A" w:rsidRPr="00E27196" w:rsidRDefault="00347720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384A" w:rsidRPr="00E27196">
        <w:rPr>
          <w:rFonts w:ascii="Times New Roman" w:hAnsi="Times New Roman" w:cs="Times New Roman"/>
          <w:sz w:val="28"/>
          <w:szCs w:val="28"/>
        </w:rPr>
        <w:t>в объеме</w:t>
      </w:r>
      <w:r w:rsidR="008648E6">
        <w:rPr>
          <w:rFonts w:ascii="Times New Roman" w:hAnsi="Times New Roman" w:cs="Times New Roman"/>
          <w:sz w:val="28"/>
          <w:szCs w:val="28"/>
        </w:rPr>
        <w:t xml:space="preserve"> и в случаях</w:t>
      </w:r>
      <w:r w:rsidR="006C384A" w:rsidRPr="00E27196">
        <w:rPr>
          <w:rFonts w:ascii="Times New Roman" w:hAnsi="Times New Roman" w:cs="Times New Roman"/>
          <w:sz w:val="28"/>
          <w:szCs w:val="28"/>
        </w:rPr>
        <w:t xml:space="preserve">, </w:t>
      </w:r>
      <w:r w:rsidR="00393F99" w:rsidRPr="00E27196">
        <w:rPr>
          <w:rFonts w:ascii="Times New Roman" w:hAnsi="Times New Roman" w:cs="Times New Roman"/>
          <w:sz w:val="28"/>
          <w:szCs w:val="28"/>
        </w:rPr>
        <w:t>определяем</w:t>
      </w:r>
      <w:r w:rsidR="008648E6">
        <w:rPr>
          <w:rFonts w:ascii="Times New Roman" w:hAnsi="Times New Roman" w:cs="Times New Roman"/>
          <w:sz w:val="28"/>
          <w:szCs w:val="28"/>
        </w:rPr>
        <w:t>ых</w:t>
      </w:r>
      <w:r w:rsidR="00393F99" w:rsidRPr="00E27196">
        <w:rPr>
          <w:rFonts w:ascii="Times New Roman" w:hAnsi="Times New Roman" w:cs="Times New Roman"/>
          <w:sz w:val="28"/>
          <w:szCs w:val="28"/>
        </w:rPr>
        <w:t xml:space="preserve"> решением о местном бюджете, </w:t>
      </w:r>
      <w:r w:rsidR="006C384A" w:rsidRPr="00E27196">
        <w:rPr>
          <w:rFonts w:ascii="Times New Roman" w:hAnsi="Times New Roman" w:cs="Times New Roman"/>
          <w:sz w:val="28"/>
          <w:szCs w:val="28"/>
        </w:rPr>
        <w:t xml:space="preserve"> </w:t>
      </w:r>
      <w:r w:rsidR="00B43DA2">
        <w:rPr>
          <w:rFonts w:ascii="Times New Roman" w:hAnsi="Times New Roman" w:cs="Times New Roman"/>
          <w:sz w:val="28"/>
          <w:szCs w:val="28"/>
        </w:rPr>
        <w:t xml:space="preserve">на </w:t>
      </w:r>
      <w:r w:rsidR="006C384A" w:rsidRPr="00E27196">
        <w:rPr>
          <w:rFonts w:ascii="Times New Roman" w:hAnsi="Times New Roman" w:cs="Times New Roman"/>
          <w:sz w:val="28"/>
          <w:szCs w:val="28"/>
        </w:rPr>
        <w:t xml:space="preserve">оплату заключенных от имени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D07E6" w:rsidRPr="00E27196">
        <w:rPr>
          <w:rFonts w:ascii="Times New Roman" w:hAnsi="Times New Roman" w:cs="Times New Roman"/>
          <w:sz w:val="28"/>
          <w:szCs w:val="28"/>
        </w:rPr>
        <w:t xml:space="preserve"> </w:t>
      </w:r>
      <w:r w:rsidR="006C384A" w:rsidRPr="00E27196">
        <w:rPr>
          <w:rFonts w:ascii="Times New Roman" w:hAnsi="Times New Roman" w:cs="Times New Roman"/>
          <w:sz w:val="28"/>
          <w:szCs w:val="28"/>
        </w:rPr>
        <w:t xml:space="preserve">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на увеличение соответствующих бюджетных ассигнований на указанные цели, </w:t>
      </w:r>
      <w:r w:rsidR="00393F99">
        <w:rPr>
          <w:rFonts w:ascii="Times New Roman" w:hAnsi="Times New Roman" w:cs="Times New Roman"/>
          <w:sz w:val="28"/>
          <w:szCs w:val="28"/>
        </w:rPr>
        <w:t xml:space="preserve">в объеме, </w:t>
      </w:r>
      <w:r w:rsidR="00393F99" w:rsidRPr="00E27196">
        <w:rPr>
          <w:rFonts w:ascii="Times New Roman" w:hAnsi="Times New Roman" w:cs="Times New Roman"/>
          <w:sz w:val="28"/>
          <w:szCs w:val="28"/>
        </w:rPr>
        <w:t>не превышающем сумму остатка неиспользованных бюджетных ассигнований</w:t>
      </w:r>
      <w:r w:rsidR="00393F99">
        <w:rPr>
          <w:rFonts w:ascii="Times New Roman" w:hAnsi="Times New Roman" w:cs="Times New Roman"/>
          <w:sz w:val="28"/>
          <w:szCs w:val="28"/>
        </w:rPr>
        <w:t xml:space="preserve"> на указанные цели</w:t>
      </w:r>
      <w:r w:rsidR="006C384A" w:rsidRPr="00E27196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C384A" w:rsidRDefault="00347720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384A" w:rsidRPr="00E27196">
        <w:rPr>
          <w:rFonts w:ascii="Times New Roman" w:hAnsi="Times New Roman" w:cs="Times New Roman"/>
          <w:sz w:val="28"/>
          <w:szCs w:val="28"/>
        </w:rPr>
        <w:t>в объеме</w:t>
      </w:r>
      <w:r w:rsidR="008648E6">
        <w:rPr>
          <w:rFonts w:ascii="Times New Roman" w:hAnsi="Times New Roman" w:cs="Times New Roman"/>
          <w:sz w:val="28"/>
          <w:szCs w:val="28"/>
        </w:rPr>
        <w:t xml:space="preserve"> и  в случаях</w:t>
      </w:r>
      <w:r w:rsidR="006C384A" w:rsidRPr="00E27196">
        <w:rPr>
          <w:rFonts w:ascii="Times New Roman" w:hAnsi="Times New Roman" w:cs="Times New Roman"/>
          <w:sz w:val="28"/>
          <w:szCs w:val="28"/>
        </w:rPr>
        <w:t xml:space="preserve">, </w:t>
      </w:r>
      <w:r w:rsidR="00393F99" w:rsidRPr="00E27196">
        <w:rPr>
          <w:rFonts w:ascii="Times New Roman" w:hAnsi="Times New Roman" w:cs="Times New Roman"/>
          <w:sz w:val="28"/>
          <w:szCs w:val="28"/>
        </w:rPr>
        <w:t>определяем</w:t>
      </w:r>
      <w:r w:rsidR="008648E6">
        <w:rPr>
          <w:rFonts w:ascii="Times New Roman" w:hAnsi="Times New Roman" w:cs="Times New Roman"/>
          <w:sz w:val="28"/>
          <w:szCs w:val="28"/>
        </w:rPr>
        <w:t>ых</w:t>
      </w:r>
      <w:r w:rsidR="00393F99" w:rsidRPr="00E27196">
        <w:rPr>
          <w:rFonts w:ascii="Times New Roman" w:hAnsi="Times New Roman" w:cs="Times New Roman"/>
          <w:sz w:val="28"/>
          <w:szCs w:val="28"/>
        </w:rPr>
        <w:t xml:space="preserve"> решением о местном бюджете, </w:t>
      </w:r>
      <w:r w:rsidR="006C384A" w:rsidRPr="00E27196">
        <w:rPr>
          <w:rFonts w:ascii="Times New Roman" w:hAnsi="Times New Roman" w:cs="Times New Roman"/>
          <w:sz w:val="28"/>
          <w:szCs w:val="28"/>
        </w:rPr>
        <w:t xml:space="preserve">на предоставление субсидий юридическим лицам, предоставление которых в отчетном финансовом году осуществлялось в пределах суммы, необходимой для оплаты денежных обязательств получателей субсидий, источником финансового обеспечения которых являлись указанные субсидии, на увеличение соответствующих бюджетных ассигнований на указанные цели, </w:t>
      </w:r>
      <w:r w:rsidR="00393F99">
        <w:rPr>
          <w:rFonts w:ascii="Times New Roman" w:hAnsi="Times New Roman" w:cs="Times New Roman"/>
          <w:sz w:val="28"/>
          <w:szCs w:val="28"/>
        </w:rPr>
        <w:t xml:space="preserve">в объеме, </w:t>
      </w:r>
      <w:r w:rsidR="00393F99" w:rsidRPr="00393F99">
        <w:rPr>
          <w:rFonts w:ascii="Times New Roman" w:hAnsi="Times New Roman" w:cs="Times New Roman"/>
          <w:sz w:val="28"/>
          <w:szCs w:val="28"/>
        </w:rPr>
        <w:t xml:space="preserve"> </w:t>
      </w:r>
      <w:r w:rsidR="00393F99" w:rsidRPr="00E27196">
        <w:rPr>
          <w:rFonts w:ascii="Times New Roman" w:hAnsi="Times New Roman" w:cs="Times New Roman"/>
          <w:sz w:val="28"/>
          <w:szCs w:val="28"/>
        </w:rPr>
        <w:t>не превышающем сумму остатка неиспользованных бюджетных ассигнований</w:t>
      </w:r>
      <w:r w:rsidR="00393F99">
        <w:rPr>
          <w:rFonts w:ascii="Times New Roman" w:hAnsi="Times New Roman" w:cs="Times New Roman"/>
          <w:sz w:val="28"/>
          <w:szCs w:val="28"/>
        </w:rPr>
        <w:t xml:space="preserve"> на указанные цели</w:t>
      </w:r>
      <w:r w:rsidR="00B43DA2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B43DA2" w:rsidRPr="00E27196" w:rsidRDefault="00347720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43DA2">
        <w:rPr>
          <w:rFonts w:ascii="Times New Roman" w:hAnsi="Times New Roman" w:cs="Times New Roman"/>
          <w:sz w:val="28"/>
          <w:szCs w:val="28"/>
        </w:rPr>
        <w:t>на иные цели в соответствии со статьей 96 Бюджетного кодекса Российской Федерации.</w:t>
      </w:r>
    </w:p>
    <w:p w:rsidR="00784225" w:rsidRPr="00E27196" w:rsidRDefault="00784225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84A" w:rsidRPr="00E27196" w:rsidRDefault="006C384A" w:rsidP="00F42A92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27196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784225">
        <w:rPr>
          <w:rFonts w:ascii="Times New Roman" w:hAnsi="Times New Roman" w:cs="Times New Roman"/>
          <w:sz w:val="28"/>
          <w:szCs w:val="28"/>
        </w:rPr>
        <w:t>3</w:t>
      </w:r>
      <w:r w:rsidR="006B3952">
        <w:rPr>
          <w:rFonts w:ascii="Times New Roman" w:hAnsi="Times New Roman" w:cs="Times New Roman"/>
          <w:sz w:val="28"/>
          <w:szCs w:val="28"/>
        </w:rPr>
        <w:t>1</w:t>
      </w:r>
      <w:r w:rsidRPr="00E27196">
        <w:rPr>
          <w:rFonts w:ascii="Times New Roman" w:hAnsi="Times New Roman" w:cs="Times New Roman"/>
          <w:sz w:val="28"/>
          <w:szCs w:val="28"/>
        </w:rPr>
        <w:t>. Возврат остатков субсидий, предоставленных муниципальным бюджетным и муниципальным автономным учреждениям</w:t>
      </w:r>
    </w:p>
    <w:p w:rsidR="006C384A" w:rsidRPr="00E27196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84A" w:rsidRPr="00E27196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7196">
        <w:rPr>
          <w:rFonts w:ascii="Times New Roman" w:hAnsi="Times New Roman" w:cs="Times New Roman"/>
          <w:sz w:val="28"/>
          <w:szCs w:val="28"/>
        </w:rPr>
        <w:t xml:space="preserve">Не использованные на 31 декабря текущего финансового года остатки </w:t>
      </w:r>
      <w:r w:rsidRPr="00E27196">
        <w:rPr>
          <w:rFonts w:ascii="Times New Roman" w:hAnsi="Times New Roman" w:cs="Times New Roman"/>
          <w:sz w:val="28"/>
          <w:szCs w:val="28"/>
        </w:rPr>
        <w:lastRenderedPageBreak/>
        <w:t xml:space="preserve">субсидий, предоставленных муниципальным бюджетным и муниципальным автономным учреждениям в соответствии с </w:t>
      </w:r>
      <w:hyperlink r:id="rId56">
        <w:r w:rsidRPr="00E27196">
          <w:rPr>
            <w:rFonts w:ascii="Times New Roman" w:hAnsi="Times New Roman" w:cs="Times New Roman"/>
            <w:sz w:val="28"/>
            <w:szCs w:val="28"/>
          </w:rPr>
          <w:t>абзацем первым пункта 1 статьи 78</w:t>
        </w:r>
      </w:hyperlink>
      <w:r w:rsidR="008648E6">
        <w:rPr>
          <w:rFonts w:ascii="Times New Roman" w:hAnsi="Times New Roman" w:cs="Times New Roman"/>
          <w:sz w:val="28"/>
          <w:szCs w:val="28"/>
        </w:rPr>
        <w:t>.1</w:t>
      </w:r>
      <w:r w:rsidRPr="00E27196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образовавшиеся в связи с </w:t>
      </w:r>
      <w:proofErr w:type="spellStart"/>
      <w:r w:rsidRPr="00E27196">
        <w:rPr>
          <w:rFonts w:ascii="Times New Roman" w:hAnsi="Times New Roman" w:cs="Times New Roman"/>
          <w:sz w:val="28"/>
          <w:szCs w:val="28"/>
        </w:rPr>
        <w:t>недостижением</w:t>
      </w:r>
      <w:proofErr w:type="spellEnd"/>
      <w:r w:rsidRPr="00E27196">
        <w:rPr>
          <w:rFonts w:ascii="Times New Roman" w:hAnsi="Times New Roman" w:cs="Times New Roman"/>
          <w:sz w:val="28"/>
          <w:szCs w:val="28"/>
        </w:rPr>
        <w:t xml:space="preserve"> (превышением допустимого (возможного) отклонения) установленных муниципальным заданием показателей, характеризующих объем оказываемых муниципальных услуг (выполняемых работ), а также показателей муниципального задания, характеризующих качество оказываемых муниципальных</w:t>
      </w:r>
      <w:proofErr w:type="gramEnd"/>
      <w:r w:rsidRPr="00E271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27196">
        <w:rPr>
          <w:rFonts w:ascii="Times New Roman" w:hAnsi="Times New Roman" w:cs="Times New Roman"/>
          <w:sz w:val="28"/>
          <w:szCs w:val="28"/>
        </w:rPr>
        <w:t xml:space="preserve">услуг (выполняемых работ), если такие показатели установлены в муниципальном задании (далее - невыполнение муниципального задания), а также остатки субсидий, предоставленных в соответствии с </w:t>
      </w:r>
      <w:hyperlink r:id="rId57">
        <w:r w:rsidRPr="00E27196">
          <w:rPr>
            <w:rFonts w:ascii="Times New Roman" w:hAnsi="Times New Roman" w:cs="Times New Roman"/>
            <w:sz w:val="28"/>
            <w:szCs w:val="28"/>
          </w:rPr>
          <w:t>абзацем вторым пункта 1 статьи 78.1</w:t>
        </w:r>
      </w:hyperlink>
      <w:r w:rsidRPr="00E27196">
        <w:rPr>
          <w:rFonts w:ascii="Times New Roman" w:hAnsi="Times New Roman" w:cs="Times New Roman"/>
          <w:sz w:val="28"/>
          <w:szCs w:val="28"/>
        </w:rPr>
        <w:t xml:space="preserve"> и со </w:t>
      </w:r>
      <w:hyperlink r:id="rId58">
        <w:r w:rsidRPr="00E27196">
          <w:rPr>
            <w:rFonts w:ascii="Times New Roman" w:hAnsi="Times New Roman" w:cs="Times New Roman"/>
            <w:sz w:val="28"/>
            <w:szCs w:val="28"/>
          </w:rPr>
          <w:t>статьей 78.2</w:t>
        </w:r>
      </w:hyperlink>
      <w:r w:rsidRPr="00E27196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в отношении которых не принято решение о наличии потребности в направлении их на те же цели, подлежат возврату в очередном финансовом году</w:t>
      </w:r>
      <w:r w:rsidR="000C3174">
        <w:rPr>
          <w:rFonts w:ascii="Times New Roman" w:hAnsi="Times New Roman" w:cs="Times New Roman"/>
          <w:sz w:val="28"/>
          <w:szCs w:val="28"/>
        </w:rPr>
        <w:t xml:space="preserve"> и плановом</w:t>
      </w:r>
      <w:proofErr w:type="gramEnd"/>
      <w:r w:rsidR="000C31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C3174">
        <w:rPr>
          <w:rFonts w:ascii="Times New Roman" w:hAnsi="Times New Roman" w:cs="Times New Roman"/>
          <w:sz w:val="28"/>
          <w:szCs w:val="28"/>
        </w:rPr>
        <w:t>периоде</w:t>
      </w:r>
      <w:proofErr w:type="gramEnd"/>
      <w:r w:rsidRPr="00E27196">
        <w:rPr>
          <w:rFonts w:ascii="Times New Roman" w:hAnsi="Times New Roman" w:cs="Times New Roman"/>
          <w:sz w:val="28"/>
          <w:szCs w:val="28"/>
        </w:rPr>
        <w:t xml:space="preserve"> в местный бюджет.</w:t>
      </w:r>
    </w:p>
    <w:p w:rsidR="006C384A" w:rsidRPr="00E27196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196">
        <w:rPr>
          <w:rFonts w:ascii="Times New Roman" w:hAnsi="Times New Roman" w:cs="Times New Roman"/>
          <w:sz w:val="28"/>
          <w:szCs w:val="28"/>
        </w:rPr>
        <w:t xml:space="preserve">В случае, если объем субсидий, подлежащий возврату в связи с невыполнением муниципального задания, больше размера остатков субсидий на финансовое обеспечение выполнения муниципального задания на оказание муниципальных услуг (выполнение работ), то возврат в местный бюджет средств в объеме, превышающем остатки субсидий, осуществляется за счет </w:t>
      </w:r>
      <w:proofErr w:type="gramStart"/>
      <w:r w:rsidRPr="00E27196">
        <w:rPr>
          <w:rFonts w:ascii="Times New Roman" w:hAnsi="Times New Roman" w:cs="Times New Roman"/>
          <w:sz w:val="28"/>
          <w:szCs w:val="28"/>
        </w:rPr>
        <w:t>других</w:t>
      </w:r>
      <w:proofErr w:type="gramEnd"/>
      <w:r w:rsidRPr="00E27196">
        <w:rPr>
          <w:rFonts w:ascii="Times New Roman" w:hAnsi="Times New Roman" w:cs="Times New Roman"/>
          <w:sz w:val="28"/>
          <w:szCs w:val="28"/>
        </w:rPr>
        <w:t xml:space="preserve"> не запрещенных законодательством </w:t>
      </w:r>
      <w:r w:rsidR="002C764C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E27196">
        <w:rPr>
          <w:rFonts w:ascii="Times New Roman" w:hAnsi="Times New Roman" w:cs="Times New Roman"/>
          <w:sz w:val="28"/>
          <w:szCs w:val="28"/>
        </w:rPr>
        <w:t>поступлений муниципальным бюджетным и муниципальным автономным учреждениям (в том числе за счет средств на финансовое обеспечение выполнения муниципального задания в очередном финансовом году</w:t>
      </w:r>
      <w:r w:rsidR="000C3174">
        <w:rPr>
          <w:rFonts w:ascii="Times New Roman" w:hAnsi="Times New Roman" w:cs="Times New Roman"/>
          <w:sz w:val="28"/>
          <w:szCs w:val="28"/>
        </w:rPr>
        <w:t xml:space="preserve"> и плановом периоде</w:t>
      </w:r>
      <w:r w:rsidRPr="00E27196">
        <w:rPr>
          <w:rFonts w:ascii="Times New Roman" w:hAnsi="Times New Roman" w:cs="Times New Roman"/>
          <w:sz w:val="28"/>
          <w:szCs w:val="28"/>
        </w:rPr>
        <w:t xml:space="preserve">), за исключением средств, предоставленных муниципальным бюджетным и муниципальным автономным учреждениям в соответствии с </w:t>
      </w:r>
      <w:hyperlink r:id="rId59">
        <w:r w:rsidRPr="00E27196">
          <w:rPr>
            <w:rFonts w:ascii="Times New Roman" w:hAnsi="Times New Roman" w:cs="Times New Roman"/>
            <w:sz w:val="28"/>
            <w:szCs w:val="28"/>
          </w:rPr>
          <w:t>абзацем вторым пункта 1 статьи 78.1</w:t>
        </w:r>
      </w:hyperlink>
      <w:r w:rsidRPr="00E27196">
        <w:rPr>
          <w:rFonts w:ascii="Times New Roman" w:hAnsi="Times New Roman" w:cs="Times New Roman"/>
          <w:sz w:val="28"/>
          <w:szCs w:val="28"/>
        </w:rPr>
        <w:t xml:space="preserve"> и </w:t>
      </w:r>
      <w:hyperlink r:id="rId60">
        <w:r w:rsidRPr="00E27196">
          <w:rPr>
            <w:rFonts w:ascii="Times New Roman" w:hAnsi="Times New Roman" w:cs="Times New Roman"/>
            <w:sz w:val="28"/>
            <w:szCs w:val="28"/>
          </w:rPr>
          <w:t>статьей 78.2</w:t>
        </w:r>
      </w:hyperlink>
      <w:r w:rsidRPr="00E27196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6C384A" w:rsidRPr="003426A8" w:rsidRDefault="006C384A" w:rsidP="008D66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196">
        <w:rPr>
          <w:rFonts w:ascii="Times New Roman" w:hAnsi="Times New Roman" w:cs="Times New Roman"/>
          <w:sz w:val="28"/>
          <w:szCs w:val="28"/>
        </w:rPr>
        <w:t>Расх</w:t>
      </w:r>
      <w:r w:rsidRPr="003426A8">
        <w:rPr>
          <w:rFonts w:ascii="Times New Roman" w:hAnsi="Times New Roman" w:cs="Times New Roman"/>
          <w:sz w:val="28"/>
          <w:szCs w:val="28"/>
        </w:rPr>
        <w:t>одование остатков средств субсидий не допускается до принятия решения администраци</w:t>
      </w:r>
      <w:r w:rsidR="00D27E18">
        <w:rPr>
          <w:rFonts w:ascii="Times New Roman" w:hAnsi="Times New Roman" w:cs="Times New Roman"/>
          <w:sz w:val="28"/>
          <w:szCs w:val="28"/>
        </w:rPr>
        <w:t xml:space="preserve">ей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3426A8">
        <w:rPr>
          <w:rFonts w:ascii="Times New Roman" w:hAnsi="Times New Roman" w:cs="Times New Roman"/>
          <w:sz w:val="28"/>
          <w:szCs w:val="28"/>
        </w:rPr>
        <w:t>, в ведении которого находятся муниципальные бюджетные и муниципальные автономные учреждения, о возврате и (или) использовании остатков субсидий.</w:t>
      </w:r>
    </w:p>
    <w:p w:rsidR="006C384A" w:rsidRPr="003426A8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84A" w:rsidRPr="003426A8" w:rsidRDefault="006C384A" w:rsidP="00F42A92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72B7">
        <w:rPr>
          <w:rFonts w:ascii="Times New Roman" w:hAnsi="Times New Roman" w:cs="Times New Roman"/>
          <w:sz w:val="28"/>
          <w:szCs w:val="28"/>
        </w:rPr>
        <w:t>Статья 3</w:t>
      </w:r>
      <w:r w:rsidR="006B3952">
        <w:rPr>
          <w:rFonts w:ascii="Times New Roman" w:hAnsi="Times New Roman" w:cs="Times New Roman"/>
          <w:sz w:val="28"/>
          <w:szCs w:val="28"/>
        </w:rPr>
        <w:t>2</w:t>
      </w:r>
      <w:r w:rsidRPr="00D572B7">
        <w:rPr>
          <w:rFonts w:ascii="Times New Roman" w:hAnsi="Times New Roman" w:cs="Times New Roman"/>
          <w:sz w:val="28"/>
          <w:szCs w:val="28"/>
        </w:rPr>
        <w:t>. Составление, внешняя проверка, рассмотрение и утверждение бюджетной отчетности</w:t>
      </w:r>
    </w:p>
    <w:p w:rsidR="006C384A" w:rsidRPr="003426A8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84A" w:rsidRPr="003426A8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6A8">
        <w:rPr>
          <w:rFonts w:ascii="Times New Roman" w:hAnsi="Times New Roman" w:cs="Times New Roman"/>
          <w:sz w:val="28"/>
          <w:szCs w:val="28"/>
        </w:rPr>
        <w:t>1. Бюджетный учет осуществляется в соответствии с планами счетов, включающими в себя бюджетную классификацию Российской Федерации.</w:t>
      </w:r>
    </w:p>
    <w:p w:rsidR="006C384A" w:rsidRPr="003426A8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6A8">
        <w:rPr>
          <w:rFonts w:ascii="Times New Roman" w:hAnsi="Times New Roman" w:cs="Times New Roman"/>
          <w:sz w:val="28"/>
          <w:szCs w:val="28"/>
        </w:rPr>
        <w:t>2. Главными распорядителями средств местного бюджета (получателями средств местного бюджета) могут применяться ведомственные (внутренние) акты, обеспечивающие детализацию финансовой информации с соблюдением единой методологии бюджетного учета и бюджетной отчетности.</w:t>
      </w:r>
    </w:p>
    <w:p w:rsidR="006C384A" w:rsidRPr="003426A8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6A8">
        <w:rPr>
          <w:rFonts w:ascii="Times New Roman" w:hAnsi="Times New Roman" w:cs="Times New Roman"/>
          <w:sz w:val="28"/>
          <w:szCs w:val="28"/>
        </w:rPr>
        <w:t xml:space="preserve">3. Главные администраторы средств местного бюджета представляют бюджетную отчетность в </w:t>
      </w:r>
      <w:r w:rsidR="00E93B69">
        <w:rPr>
          <w:rFonts w:ascii="Times New Roman" w:hAnsi="Times New Roman" w:cs="Times New Roman"/>
          <w:sz w:val="28"/>
          <w:szCs w:val="28"/>
        </w:rPr>
        <w:t>Финансовый орган</w:t>
      </w:r>
      <w:r w:rsidR="00E27196" w:rsidRPr="003426A8">
        <w:rPr>
          <w:rFonts w:ascii="Times New Roman" w:hAnsi="Times New Roman" w:cs="Times New Roman"/>
          <w:sz w:val="28"/>
          <w:szCs w:val="28"/>
        </w:rPr>
        <w:t xml:space="preserve"> </w:t>
      </w:r>
      <w:r w:rsidRPr="003426A8">
        <w:rPr>
          <w:rFonts w:ascii="Times New Roman" w:hAnsi="Times New Roman" w:cs="Times New Roman"/>
          <w:sz w:val="28"/>
          <w:szCs w:val="28"/>
        </w:rPr>
        <w:t>в установленные им сроки.</w:t>
      </w:r>
    </w:p>
    <w:p w:rsidR="006C384A" w:rsidRPr="003426A8" w:rsidRDefault="00842CEF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C384A" w:rsidRPr="003426A8">
        <w:rPr>
          <w:rFonts w:ascii="Times New Roman" w:hAnsi="Times New Roman" w:cs="Times New Roman"/>
          <w:sz w:val="28"/>
          <w:szCs w:val="28"/>
        </w:rPr>
        <w:t xml:space="preserve">. Отчет об исполнении местного бюджета за первый квартал, полугодие и девять месяцев текущего финансового года утверждается администрацией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27196" w:rsidRPr="003426A8">
        <w:rPr>
          <w:rFonts w:ascii="Times New Roman" w:hAnsi="Times New Roman" w:cs="Times New Roman"/>
          <w:sz w:val="28"/>
          <w:szCs w:val="28"/>
        </w:rPr>
        <w:t xml:space="preserve"> </w:t>
      </w:r>
      <w:r w:rsidR="006C384A" w:rsidRPr="003426A8">
        <w:rPr>
          <w:rFonts w:ascii="Times New Roman" w:hAnsi="Times New Roman" w:cs="Times New Roman"/>
          <w:sz w:val="28"/>
          <w:szCs w:val="28"/>
        </w:rPr>
        <w:t xml:space="preserve">и направляется </w:t>
      </w:r>
      <w:r w:rsidR="00E93B69">
        <w:rPr>
          <w:rFonts w:ascii="Times New Roman" w:hAnsi="Times New Roman" w:cs="Times New Roman"/>
          <w:sz w:val="28"/>
          <w:szCs w:val="28"/>
        </w:rPr>
        <w:t xml:space="preserve">в Совет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</w:t>
      </w:r>
      <w:r w:rsidR="00B22F35">
        <w:rPr>
          <w:rFonts w:ascii="Times New Roman" w:hAnsi="Times New Roman" w:cs="Times New Roman"/>
          <w:sz w:val="28"/>
          <w:szCs w:val="28"/>
        </w:rPr>
        <w:lastRenderedPageBreak/>
        <w:t>сельского поселения</w:t>
      </w:r>
      <w:r w:rsidR="006C384A" w:rsidRPr="003426A8">
        <w:rPr>
          <w:rFonts w:ascii="Times New Roman" w:hAnsi="Times New Roman" w:cs="Times New Roman"/>
          <w:sz w:val="28"/>
          <w:szCs w:val="28"/>
        </w:rPr>
        <w:t xml:space="preserve">, </w:t>
      </w:r>
      <w:r w:rsidR="00E93B69">
        <w:rPr>
          <w:rFonts w:ascii="Times New Roman" w:hAnsi="Times New Roman" w:cs="Times New Roman"/>
          <w:sz w:val="28"/>
          <w:szCs w:val="28"/>
        </w:rPr>
        <w:t>Контрольно-счетный орган</w:t>
      </w:r>
      <w:r w:rsidR="006C384A" w:rsidRPr="003426A8">
        <w:rPr>
          <w:rFonts w:ascii="Times New Roman" w:hAnsi="Times New Roman" w:cs="Times New Roman"/>
          <w:sz w:val="28"/>
          <w:szCs w:val="28"/>
        </w:rPr>
        <w:t>.</w:t>
      </w:r>
    </w:p>
    <w:p w:rsidR="006C384A" w:rsidRPr="003426A8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6A8">
        <w:rPr>
          <w:rFonts w:ascii="Times New Roman" w:hAnsi="Times New Roman" w:cs="Times New Roman"/>
          <w:sz w:val="28"/>
          <w:szCs w:val="28"/>
        </w:rPr>
        <w:t xml:space="preserve">Годовой отчет об исполнении местного бюджета подлежит утверждению </w:t>
      </w:r>
      <w:r w:rsidR="00E93B69">
        <w:rPr>
          <w:rFonts w:ascii="Times New Roman" w:hAnsi="Times New Roman" w:cs="Times New Roman"/>
          <w:sz w:val="28"/>
          <w:szCs w:val="28"/>
        </w:rPr>
        <w:t xml:space="preserve">решением Совета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3426A8">
        <w:rPr>
          <w:rFonts w:ascii="Times New Roman" w:hAnsi="Times New Roman" w:cs="Times New Roman"/>
          <w:sz w:val="28"/>
          <w:szCs w:val="28"/>
        </w:rPr>
        <w:t>.</w:t>
      </w:r>
    </w:p>
    <w:p w:rsidR="006C384A" w:rsidRPr="003426A8" w:rsidRDefault="00842CEF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C384A" w:rsidRPr="003426A8">
        <w:rPr>
          <w:rFonts w:ascii="Times New Roman" w:hAnsi="Times New Roman" w:cs="Times New Roman"/>
          <w:sz w:val="28"/>
          <w:szCs w:val="28"/>
        </w:rPr>
        <w:t xml:space="preserve">. Годовой отчет об исполнении местного бюджета до его рассмотрения в </w:t>
      </w:r>
      <w:r w:rsidR="00E93B69">
        <w:rPr>
          <w:rFonts w:ascii="Times New Roman" w:hAnsi="Times New Roman" w:cs="Times New Roman"/>
          <w:sz w:val="28"/>
          <w:szCs w:val="28"/>
        </w:rPr>
        <w:t xml:space="preserve">Совете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27196" w:rsidRPr="003426A8">
        <w:rPr>
          <w:rFonts w:ascii="Times New Roman" w:hAnsi="Times New Roman" w:cs="Times New Roman"/>
          <w:sz w:val="28"/>
          <w:szCs w:val="28"/>
        </w:rPr>
        <w:t xml:space="preserve"> </w:t>
      </w:r>
      <w:r w:rsidR="006C384A" w:rsidRPr="003426A8">
        <w:rPr>
          <w:rFonts w:ascii="Times New Roman" w:hAnsi="Times New Roman" w:cs="Times New Roman"/>
          <w:sz w:val="28"/>
          <w:szCs w:val="28"/>
        </w:rPr>
        <w:t>подлежит внешней проверке, которая включает внешнюю проверку бюджетной отчетности главных администраторов доходов местного бюджета, главных администраторов источников финансирования дефицита местного бюджета, главных распорядителей средств местного бюджета и подготовку заключения на годовой отчет об исполнении местного бюджета.</w:t>
      </w:r>
    </w:p>
    <w:p w:rsidR="006C384A" w:rsidRPr="003426A8" w:rsidRDefault="00842CEF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C384A" w:rsidRPr="003426A8">
        <w:rPr>
          <w:rFonts w:ascii="Times New Roman" w:hAnsi="Times New Roman" w:cs="Times New Roman"/>
          <w:sz w:val="28"/>
          <w:szCs w:val="28"/>
        </w:rPr>
        <w:t xml:space="preserve">. Внешняя проверка годового отчета об исполнении местного бюджета осуществляется </w:t>
      </w:r>
      <w:r w:rsidR="00E93B69">
        <w:rPr>
          <w:rFonts w:ascii="Times New Roman" w:hAnsi="Times New Roman" w:cs="Times New Roman"/>
          <w:sz w:val="28"/>
          <w:szCs w:val="28"/>
        </w:rPr>
        <w:t>Контрольно-счетным органом</w:t>
      </w:r>
      <w:r w:rsidR="00E93B6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C384A" w:rsidRPr="003426A8">
        <w:rPr>
          <w:rFonts w:ascii="Times New Roman" w:hAnsi="Times New Roman" w:cs="Times New Roman"/>
          <w:sz w:val="28"/>
          <w:szCs w:val="28"/>
        </w:rPr>
        <w:t xml:space="preserve">в порядке, установленном настоящим Положением с соблюдением требований Бюджетного </w:t>
      </w:r>
      <w:hyperlink r:id="rId61">
        <w:r w:rsidR="006C384A" w:rsidRPr="003426A8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="006C384A" w:rsidRPr="003426A8">
        <w:rPr>
          <w:rFonts w:ascii="Times New Roman" w:hAnsi="Times New Roman" w:cs="Times New Roman"/>
          <w:sz w:val="28"/>
          <w:szCs w:val="28"/>
        </w:rPr>
        <w:t xml:space="preserve"> Российской Федерации и с учетом особенностей, установленных федеральными законами.</w:t>
      </w:r>
    </w:p>
    <w:p w:rsidR="006C384A" w:rsidRPr="003426A8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26A8">
        <w:rPr>
          <w:rFonts w:ascii="Times New Roman" w:hAnsi="Times New Roman" w:cs="Times New Roman"/>
          <w:sz w:val="28"/>
          <w:szCs w:val="28"/>
        </w:rPr>
        <w:t xml:space="preserve">Внешняя проверка годового отчета об исполнении местного бюджета может осуществляться </w:t>
      </w:r>
      <w:r w:rsidR="00E93B69">
        <w:rPr>
          <w:rFonts w:ascii="Times New Roman" w:hAnsi="Times New Roman" w:cs="Times New Roman"/>
          <w:sz w:val="28"/>
          <w:szCs w:val="28"/>
        </w:rPr>
        <w:t>Контрольно-счетным органом Республики Каре</w:t>
      </w:r>
      <w:r w:rsidR="00DE77E6">
        <w:rPr>
          <w:rFonts w:ascii="Times New Roman" w:hAnsi="Times New Roman" w:cs="Times New Roman"/>
          <w:sz w:val="28"/>
          <w:szCs w:val="28"/>
        </w:rPr>
        <w:t>лии</w:t>
      </w:r>
      <w:r w:rsidR="00E27196" w:rsidRPr="003426A8">
        <w:rPr>
          <w:rFonts w:ascii="Times New Roman" w:hAnsi="Times New Roman" w:cs="Times New Roman"/>
          <w:sz w:val="28"/>
          <w:szCs w:val="28"/>
        </w:rPr>
        <w:t xml:space="preserve"> </w:t>
      </w:r>
      <w:r w:rsidRPr="003426A8">
        <w:rPr>
          <w:rFonts w:ascii="Times New Roman" w:hAnsi="Times New Roman" w:cs="Times New Roman"/>
          <w:sz w:val="28"/>
          <w:szCs w:val="28"/>
        </w:rPr>
        <w:t xml:space="preserve">в случае заключения соглашения </w:t>
      </w:r>
      <w:r w:rsidR="00DE77E6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27196" w:rsidRPr="003426A8">
        <w:rPr>
          <w:rFonts w:ascii="Times New Roman" w:hAnsi="Times New Roman" w:cs="Times New Roman"/>
          <w:sz w:val="28"/>
          <w:szCs w:val="28"/>
        </w:rPr>
        <w:t xml:space="preserve"> </w:t>
      </w:r>
      <w:r w:rsidRPr="003426A8">
        <w:rPr>
          <w:rFonts w:ascii="Times New Roman" w:hAnsi="Times New Roman" w:cs="Times New Roman"/>
          <w:sz w:val="28"/>
          <w:szCs w:val="28"/>
        </w:rPr>
        <w:t xml:space="preserve">с </w:t>
      </w:r>
      <w:r w:rsidR="00DE77E6">
        <w:rPr>
          <w:rFonts w:ascii="Times New Roman" w:hAnsi="Times New Roman" w:cs="Times New Roman"/>
          <w:sz w:val="28"/>
          <w:szCs w:val="28"/>
        </w:rPr>
        <w:t>Контрольно-счетным органом Республики Карелия</w:t>
      </w:r>
      <w:r w:rsidR="00E27196" w:rsidRPr="003426A8">
        <w:rPr>
          <w:rFonts w:ascii="Times New Roman" w:hAnsi="Times New Roman" w:cs="Times New Roman"/>
          <w:sz w:val="28"/>
          <w:szCs w:val="28"/>
        </w:rPr>
        <w:t xml:space="preserve"> </w:t>
      </w:r>
      <w:r w:rsidRPr="003426A8">
        <w:rPr>
          <w:rFonts w:ascii="Times New Roman" w:hAnsi="Times New Roman" w:cs="Times New Roman"/>
          <w:sz w:val="28"/>
          <w:szCs w:val="28"/>
        </w:rPr>
        <w:t xml:space="preserve">о передаче </w:t>
      </w:r>
      <w:r w:rsidR="00E27196" w:rsidRPr="003426A8">
        <w:rPr>
          <w:rFonts w:ascii="Times New Roman" w:hAnsi="Times New Roman" w:cs="Times New Roman"/>
          <w:sz w:val="28"/>
          <w:szCs w:val="28"/>
        </w:rPr>
        <w:t xml:space="preserve">ему </w:t>
      </w:r>
      <w:r w:rsidRPr="003426A8">
        <w:rPr>
          <w:rFonts w:ascii="Times New Roman" w:hAnsi="Times New Roman" w:cs="Times New Roman"/>
          <w:sz w:val="28"/>
          <w:szCs w:val="28"/>
        </w:rPr>
        <w:t xml:space="preserve">полномочий по осуществлению внешнего муниципального финансового контроля и в порядке, установленном законом </w:t>
      </w:r>
      <w:r w:rsidR="00DE77E6">
        <w:rPr>
          <w:rFonts w:ascii="Times New Roman" w:hAnsi="Times New Roman" w:cs="Times New Roman"/>
          <w:sz w:val="28"/>
          <w:szCs w:val="28"/>
        </w:rPr>
        <w:t>Республики Карелия</w:t>
      </w:r>
      <w:r w:rsidRPr="003426A8">
        <w:rPr>
          <w:rFonts w:ascii="Times New Roman" w:hAnsi="Times New Roman" w:cs="Times New Roman"/>
          <w:sz w:val="28"/>
          <w:szCs w:val="28"/>
        </w:rPr>
        <w:t xml:space="preserve">, с соблюдением требований Бюджетного </w:t>
      </w:r>
      <w:hyperlink r:id="rId62">
        <w:r w:rsidRPr="003426A8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3426A8">
        <w:rPr>
          <w:rFonts w:ascii="Times New Roman" w:hAnsi="Times New Roman" w:cs="Times New Roman"/>
          <w:sz w:val="28"/>
          <w:szCs w:val="28"/>
        </w:rPr>
        <w:t xml:space="preserve"> Российской Федерации и с учетом особенностей, установленных федеральными законами.</w:t>
      </w:r>
      <w:proofErr w:type="gramEnd"/>
    </w:p>
    <w:p w:rsidR="006C384A" w:rsidRPr="003426A8" w:rsidRDefault="00842CEF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C384A" w:rsidRPr="003426A8">
        <w:rPr>
          <w:rFonts w:ascii="Times New Roman" w:hAnsi="Times New Roman" w:cs="Times New Roman"/>
          <w:sz w:val="28"/>
          <w:szCs w:val="28"/>
        </w:rPr>
        <w:t xml:space="preserve">. Главные администраторы доходов местного бюджета, главные администраторы источников финансирования дефицита местного бюджета, главные распорядители средств местного бюджета направляют не позднее 1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="006C384A" w:rsidRPr="003426A8">
        <w:rPr>
          <w:rFonts w:ascii="Times New Roman" w:hAnsi="Times New Roman" w:cs="Times New Roman"/>
          <w:sz w:val="28"/>
          <w:szCs w:val="28"/>
        </w:rPr>
        <w:t xml:space="preserve"> текущего финансового года годовую бюджетную отчетность </w:t>
      </w:r>
      <w:r w:rsidR="00DE77E6">
        <w:rPr>
          <w:rFonts w:ascii="Times New Roman" w:hAnsi="Times New Roman" w:cs="Times New Roman"/>
          <w:sz w:val="28"/>
          <w:szCs w:val="28"/>
        </w:rPr>
        <w:t>в Контрольно-счетный орган</w:t>
      </w:r>
      <w:r w:rsidR="006C384A" w:rsidRPr="003426A8">
        <w:rPr>
          <w:rFonts w:ascii="Times New Roman" w:hAnsi="Times New Roman" w:cs="Times New Roman"/>
          <w:sz w:val="28"/>
          <w:szCs w:val="28"/>
        </w:rPr>
        <w:t>.</w:t>
      </w:r>
    </w:p>
    <w:p w:rsidR="006C384A" w:rsidRPr="003426A8" w:rsidRDefault="00842CEF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C384A" w:rsidRPr="003426A8">
        <w:rPr>
          <w:rFonts w:ascii="Times New Roman" w:hAnsi="Times New Roman" w:cs="Times New Roman"/>
          <w:sz w:val="28"/>
          <w:szCs w:val="28"/>
        </w:rPr>
        <w:t xml:space="preserve">. Администрация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27196" w:rsidRPr="003426A8">
        <w:rPr>
          <w:rFonts w:ascii="Times New Roman" w:hAnsi="Times New Roman" w:cs="Times New Roman"/>
          <w:sz w:val="28"/>
          <w:szCs w:val="28"/>
        </w:rPr>
        <w:t xml:space="preserve"> </w:t>
      </w:r>
      <w:r w:rsidR="006C384A" w:rsidRPr="003426A8">
        <w:rPr>
          <w:rFonts w:ascii="Times New Roman" w:hAnsi="Times New Roman" w:cs="Times New Roman"/>
          <w:sz w:val="28"/>
          <w:szCs w:val="28"/>
        </w:rPr>
        <w:t xml:space="preserve">не позднее 1 апреля текущего года направляет </w:t>
      </w:r>
      <w:r w:rsidR="00DE77E6">
        <w:rPr>
          <w:rFonts w:ascii="Times New Roman" w:hAnsi="Times New Roman" w:cs="Times New Roman"/>
          <w:sz w:val="28"/>
          <w:szCs w:val="28"/>
        </w:rPr>
        <w:t>в Контрольно-счетный орган</w:t>
      </w:r>
      <w:r w:rsidR="00E27196" w:rsidRPr="003426A8">
        <w:rPr>
          <w:rFonts w:ascii="Times New Roman" w:hAnsi="Times New Roman" w:cs="Times New Roman"/>
          <w:sz w:val="28"/>
          <w:szCs w:val="28"/>
        </w:rPr>
        <w:t xml:space="preserve"> </w:t>
      </w:r>
      <w:r w:rsidR="006C384A" w:rsidRPr="003426A8">
        <w:rPr>
          <w:rFonts w:ascii="Times New Roman" w:hAnsi="Times New Roman" w:cs="Times New Roman"/>
          <w:sz w:val="28"/>
          <w:szCs w:val="28"/>
        </w:rPr>
        <w:t>для подготовки заключения:</w:t>
      </w:r>
    </w:p>
    <w:p w:rsidR="006C384A" w:rsidRPr="003426A8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6A8">
        <w:rPr>
          <w:rFonts w:ascii="Times New Roman" w:hAnsi="Times New Roman" w:cs="Times New Roman"/>
          <w:sz w:val="28"/>
          <w:szCs w:val="28"/>
        </w:rPr>
        <w:t>годовой отчет об исполнении местного бюджета;</w:t>
      </w:r>
    </w:p>
    <w:p w:rsidR="006C384A" w:rsidRPr="003426A8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6A8">
        <w:rPr>
          <w:rFonts w:ascii="Times New Roman" w:hAnsi="Times New Roman" w:cs="Times New Roman"/>
          <w:sz w:val="28"/>
          <w:szCs w:val="28"/>
        </w:rPr>
        <w:t xml:space="preserve">информацию об итогах социально-экономического развития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3426A8">
        <w:rPr>
          <w:rFonts w:ascii="Times New Roman" w:hAnsi="Times New Roman" w:cs="Times New Roman"/>
          <w:sz w:val="28"/>
          <w:szCs w:val="28"/>
        </w:rPr>
        <w:t>;</w:t>
      </w:r>
    </w:p>
    <w:p w:rsidR="006C384A" w:rsidRPr="003426A8" w:rsidRDefault="00842CEF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C384A" w:rsidRPr="003426A8">
        <w:rPr>
          <w:rFonts w:ascii="Times New Roman" w:hAnsi="Times New Roman" w:cs="Times New Roman"/>
          <w:sz w:val="28"/>
          <w:szCs w:val="28"/>
        </w:rPr>
        <w:t xml:space="preserve">. </w:t>
      </w:r>
      <w:r w:rsidR="00DE77E6">
        <w:rPr>
          <w:rFonts w:ascii="Times New Roman" w:hAnsi="Times New Roman" w:cs="Times New Roman"/>
          <w:sz w:val="28"/>
          <w:szCs w:val="28"/>
        </w:rPr>
        <w:t>Контрольно-счетный орган</w:t>
      </w:r>
      <w:r w:rsidR="003716FC" w:rsidRPr="003426A8">
        <w:rPr>
          <w:rFonts w:ascii="Times New Roman" w:hAnsi="Times New Roman" w:cs="Times New Roman"/>
          <w:sz w:val="28"/>
          <w:szCs w:val="28"/>
        </w:rPr>
        <w:t xml:space="preserve"> </w:t>
      </w:r>
      <w:r w:rsidR="006C384A" w:rsidRPr="003426A8">
        <w:rPr>
          <w:rFonts w:ascii="Times New Roman" w:hAnsi="Times New Roman" w:cs="Times New Roman"/>
          <w:sz w:val="28"/>
          <w:szCs w:val="28"/>
        </w:rPr>
        <w:t xml:space="preserve">в срок, не превышающий один месяц, готовит заключение на годовой отчет об исполнении бюджета с учетом данных внешней </w:t>
      </w:r>
      <w:proofErr w:type="gramStart"/>
      <w:r w:rsidR="006C384A" w:rsidRPr="003426A8">
        <w:rPr>
          <w:rFonts w:ascii="Times New Roman" w:hAnsi="Times New Roman" w:cs="Times New Roman"/>
          <w:sz w:val="28"/>
          <w:szCs w:val="28"/>
        </w:rPr>
        <w:t>проверки годовой бюджетной отчетности главных администраторов средств местного бюджета</w:t>
      </w:r>
      <w:proofErr w:type="gramEnd"/>
      <w:r w:rsidR="006C384A" w:rsidRPr="003426A8">
        <w:rPr>
          <w:rFonts w:ascii="Times New Roman" w:hAnsi="Times New Roman" w:cs="Times New Roman"/>
          <w:sz w:val="28"/>
          <w:szCs w:val="28"/>
        </w:rPr>
        <w:t>.</w:t>
      </w:r>
    </w:p>
    <w:p w:rsidR="006C384A" w:rsidRPr="003426A8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6A8">
        <w:rPr>
          <w:rFonts w:ascii="Times New Roman" w:hAnsi="Times New Roman" w:cs="Times New Roman"/>
          <w:sz w:val="28"/>
          <w:szCs w:val="28"/>
        </w:rPr>
        <w:t xml:space="preserve">Заключение направляется в </w:t>
      </w:r>
      <w:r w:rsidR="00DE77E6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DE77E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426A8">
        <w:rPr>
          <w:rFonts w:ascii="Times New Roman" w:hAnsi="Times New Roman" w:cs="Times New Roman"/>
          <w:sz w:val="28"/>
          <w:szCs w:val="28"/>
        </w:rPr>
        <w:t xml:space="preserve">и </w:t>
      </w:r>
      <w:r w:rsidR="00DE77E6">
        <w:rPr>
          <w:rFonts w:ascii="Times New Roman" w:hAnsi="Times New Roman" w:cs="Times New Roman"/>
          <w:sz w:val="28"/>
          <w:szCs w:val="28"/>
        </w:rPr>
        <w:t>Г</w:t>
      </w:r>
      <w:r w:rsidRPr="003426A8">
        <w:rPr>
          <w:rFonts w:ascii="Times New Roman" w:hAnsi="Times New Roman" w:cs="Times New Roman"/>
          <w:sz w:val="28"/>
          <w:szCs w:val="28"/>
        </w:rPr>
        <w:t xml:space="preserve">лаве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3426A8">
        <w:rPr>
          <w:rFonts w:ascii="Times New Roman" w:hAnsi="Times New Roman" w:cs="Times New Roman"/>
          <w:sz w:val="28"/>
          <w:szCs w:val="28"/>
        </w:rPr>
        <w:t>.</w:t>
      </w:r>
    </w:p>
    <w:p w:rsidR="006C384A" w:rsidRPr="003426A8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6A8">
        <w:rPr>
          <w:rFonts w:ascii="Times New Roman" w:hAnsi="Times New Roman" w:cs="Times New Roman"/>
          <w:sz w:val="28"/>
          <w:szCs w:val="28"/>
        </w:rPr>
        <w:t>1</w:t>
      </w:r>
      <w:r w:rsidR="00842CEF">
        <w:rPr>
          <w:rFonts w:ascii="Times New Roman" w:hAnsi="Times New Roman" w:cs="Times New Roman"/>
          <w:sz w:val="28"/>
          <w:szCs w:val="28"/>
        </w:rPr>
        <w:t>0</w:t>
      </w:r>
      <w:r w:rsidRPr="003426A8">
        <w:rPr>
          <w:rFonts w:ascii="Times New Roman" w:hAnsi="Times New Roman" w:cs="Times New Roman"/>
          <w:sz w:val="28"/>
          <w:szCs w:val="28"/>
        </w:rPr>
        <w:t xml:space="preserve">. Не позднее 1 мая текущего года </w:t>
      </w:r>
      <w:r w:rsidR="00DE77E6">
        <w:rPr>
          <w:rFonts w:ascii="Times New Roman" w:hAnsi="Times New Roman" w:cs="Times New Roman"/>
          <w:sz w:val="28"/>
          <w:szCs w:val="28"/>
        </w:rPr>
        <w:t>Г</w:t>
      </w:r>
      <w:r w:rsidRPr="003426A8">
        <w:rPr>
          <w:rFonts w:ascii="Times New Roman" w:hAnsi="Times New Roman" w:cs="Times New Roman"/>
          <w:sz w:val="28"/>
          <w:szCs w:val="28"/>
        </w:rPr>
        <w:t xml:space="preserve">лава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716FC" w:rsidRPr="003426A8">
        <w:rPr>
          <w:rFonts w:ascii="Times New Roman" w:hAnsi="Times New Roman" w:cs="Times New Roman"/>
          <w:sz w:val="28"/>
          <w:szCs w:val="28"/>
        </w:rPr>
        <w:t xml:space="preserve"> </w:t>
      </w:r>
      <w:r w:rsidRPr="003426A8">
        <w:rPr>
          <w:rFonts w:ascii="Times New Roman" w:hAnsi="Times New Roman" w:cs="Times New Roman"/>
          <w:sz w:val="28"/>
          <w:szCs w:val="28"/>
        </w:rPr>
        <w:t xml:space="preserve">представляет в </w:t>
      </w:r>
      <w:r w:rsidR="00DE77E6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D4773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47735" w:rsidRPr="00FC2D8E">
        <w:rPr>
          <w:rFonts w:ascii="Times New Roman" w:hAnsi="Times New Roman" w:cs="Times New Roman"/>
          <w:sz w:val="28"/>
          <w:szCs w:val="28"/>
        </w:rPr>
        <w:t>годовой отчет об исполнении местного бюджета, а также</w:t>
      </w:r>
      <w:r w:rsidRPr="003426A8">
        <w:rPr>
          <w:rFonts w:ascii="Times New Roman" w:hAnsi="Times New Roman" w:cs="Times New Roman"/>
          <w:sz w:val="28"/>
          <w:szCs w:val="28"/>
        </w:rPr>
        <w:t>:</w:t>
      </w:r>
    </w:p>
    <w:p w:rsidR="006C384A" w:rsidRPr="003426A8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6A8">
        <w:rPr>
          <w:rFonts w:ascii="Times New Roman" w:hAnsi="Times New Roman" w:cs="Times New Roman"/>
          <w:sz w:val="28"/>
          <w:szCs w:val="28"/>
        </w:rPr>
        <w:t xml:space="preserve">проект решения </w:t>
      </w:r>
      <w:r w:rsidR="00DE77E6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716FC" w:rsidRPr="003426A8">
        <w:rPr>
          <w:rFonts w:ascii="Times New Roman" w:hAnsi="Times New Roman" w:cs="Times New Roman"/>
          <w:sz w:val="28"/>
          <w:szCs w:val="28"/>
        </w:rPr>
        <w:t xml:space="preserve"> </w:t>
      </w:r>
      <w:r w:rsidRPr="003426A8">
        <w:rPr>
          <w:rFonts w:ascii="Times New Roman" w:hAnsi="Times New Roman" w:cs="Times New Roman"/>
          <w:sz w:val="28"/>
          <w:szCs w:val="28"/>
        </w:rPr>
        <w:t>об исполнении местного бюджета за отчетный финансовый год;</w:t>
      </w:r>
    </w:p>
    <w:p w:rsidR="006C384A" w:rsidRPr="003426A8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6A8">
        <w:rPr>
          <w:rFonts w:ascii="Times New Roman" w:hAnsi="Times New Roman" w:cs="Times New Roman"/>
          <w:sz w:val="28"/>
          <w:szCs w:val="28"/>
        </w:rPr>
        <w:lastRenderedPageBreak/>
        <w:t xml:space="preserve">отчет об использовании средств резервного фонда администрации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3426A8">
        <w:rPr>
          <w:rFonts w:ascii="Times New Roman" w:hAnsi="Times New Roman" w:cs="Times New Roman"/>
          <w:sz w:val="28"/>
          <w:szCs w:val="28"/>
        </w:rPr>
        <w:t>;</w:t>
      </w:r>
    </w:p>
    <w:p w:rsidR="006C384A" w:rsidRPr="003426A8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6A8">
        <w:rPr>
          <w:rFonts w:ascii="Times New Roman" w:hAnsi="Times New Roman" w:cs="Times New Roman"/>
          <w:sz w:val="28"/>
          <w:szCs w:val="28"/>
        </w:rPr>
        <w:t xml:space="preserve">отчет об использовании бюджетных ассигнований муниципального дорожного фонда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3426A8">
        <w:rPr>
          <w:rFonts w:ascii="Times New Roman" w:hAnsi="Times New Roman" w:cs="Times New Roman"/>
          <w:sz w:val="28"/>
          <w:szCs w:val="28"/>
        </w:rPr>
        <w:t>;</w:t>
      </w:r>
    </w:p>
    <w:p w:rsidR="006C384A" w:rsidRPr="003426A8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6A8">
        <w:rPr>
          <w:rFonts w:ascii="Times New Roman" w:hAnsi="Times New Roman" w:cs="Times New Roman"/>
          <w:sz w:val="28"/>
          <w:szCs w:val="28"/>
        </w:rPr>
        <w:t>иные документы.</w:t>
      </w:r>
    </w:p>
    <w:p w:rsidR="006C384A" w:rsidRPr="003426A8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6A8">
        <w:rPr>
          <w:rFonts w:ascii="Times New Roman" w:hAnsi="Times New Roman" w:cs="Times New Roman"/>
          <w:sz w:val="28"/>
          <w:szCs w:val="28"/>
        </w:rPr>
        <w:t xml:space="preserve">До рассмотрения проекта решения </w:t>
      </w:r>
      <w:r w:rsidR="00DE77E6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716FC" w:rsidRPr="003426A8">
        <w:rPr>
          <w:rFonts w:ascii="Times New Roman" w:hAnsi="Times New Roman" w:cs="Times New Roman"/>
          <w:sz w:val="28"/>
          <w:szCs w:val="28"/>
        </w:rPr>
        <w:t xml:space="preserve"> </w:t>
      </w:r>
      <w:r w:rsidRPr="003426A8">
        <w:rPr>
          <w:rFonts w:ascii="Times New Roman" w:hAnsi="Times New Roman" w:cs="Times New Roman"/>
          <w:sz w:val="28"/>
          <w:szCs w:val="28"/>
        </w:rPr>
        <w:t>об исполнении местного бюджета за отчетный финансовый год</w:t>
      </w:r>
      <w:r w:rsidR="007748E4">
        <w:rPr>
          <w:rFonts w:ascii="Times New Roman" w:hAnsi="Times New Roman" w:cs="Times New Roman"/>
          <w:sz w:val="28"/>
          <w:szCs w:val="28"/>
        </w:rPr>
        <w:t xml:space="preserve"> и плановый период</w:t>
      </w:r>
      <w:r w:rsidRPr="003426A8">
        <w:rPr>
          <w:rFonts w:ascii="Times New Roman" w:hAnsi="Times New Roman" w:cs="Times New Roman"/>
          <w:sz w:val="28"/>
          <w:szCs w:val="28"/>
        </w:rPr>
        <w:t xml:space="preserve"> </w:t>
      </w:r>
      <w:r w:rsidR="002E143F">
        <w:rPr>
          <w:rFonts w:ascii="Times New Roman" w:hAnsi="Times New Roman" w:cs="Times New Roman"/>
          <w:sz w:val="28"/>
          <w:szCs w:val="28"/>
        </w:rPr>
        <w:t>комиссиями</w:t>
      </w:r>
      <w:r w:rsidRPr="003426A8">
        <w:rPr>
          <w:rFonts w:ascii="Times New Roman" w:hAnsi="Times New Roman" w:cs="Times New Roman"/>
          <w:sz w:val="28"/>
          <w:szCs w:val="28"/>
        </w:rPr>
        <w:t xml:space="preserve"> </w:t>
      </w:r>
      <w:r w:rsidR="00DE77E6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DE77E6">
        <w:rPr>
          <w:rFonts w:ascii="Times New Roman" w:hAnsi="Times New Roman" w:cs="Times New Roman"/>
          <w:sz w:val="28"/>
          <w:szCs w:val="28"/>
        </w:rPr>
        <w:t>,</w:t>
      </w:r>
      <w:r w:rsidR="003716FC" w:rsidRPr="003426A8">
        <w:rPr>
          <w:rFonts w:ascii="Times New Roman" w:hAnsi="Times New Roman" w:cs="Times New Roman"/>
          <w:sz w:val="28"/>
          <w:szCs w:val="28"/>
        </w:rPr>
        <w:t xml:space="preserve"> </w:t>
      </w:r>
      <w:r w:rsidRPr="003426A8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716FC" w:rsidRPr="003426A8">
        <w:rPr>
          <w:rFonts w:ascii="Times New Roman" w:hAnsi="Times New Roman" w:cs="Times New Roman"/>
          <w:sz w:val="28"/>
          <w:szCs w:val="28"/>
        </w:rPr>
        <w:t xml:space="preserve"> </w:t>
      </w:r>
      <w:r w:rsidRPr="003426A8">
        <w:rPr>
          <w:rFonts w:ascii="Times New Roman" w:hAnsi="Times New Roman" w:cs="Times New Roman"/>
          <w:sz w:val="28"/>
          <w:szCs w:val="28"/>
        </w:rPr>
        <w:t xml:space="preserve">проводятся публичные слушания по годовому отчету об исполнении местного бюджета. Публичные слушания проводятся в соответствии с </w:t>
      </w:r>
      <w:hyperlink r:id="rId63">
        <w:r w:rsidRPr="003426A8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3426A8">
        <w:rPr>
          <w:rFonts w:ascii="Times New Roman" w:hAnsi="Times New Roman" w:cs="Times New Roman"/>
          <w:sz w:val="28"/>
          <w:szCs w:val="28"/>
        </w:rPr>
        <w:t xml:space="preserve"> о порядке организации и</w:t>
      </w:r>
      <w:r w:rsidR="00842CEF">
        <w:rPr>
          <w:rFonts w:ascii="Times New Roman" w:hAnsi="Times New Roman" w:cs="Times New Roman"/>
          <w:sz w:val="28"/>
          <w:szCs w:val="28"/>
        </w:rPr>
        <w:t xml:space="preserve"> проведения публичных слушаний </w:t>
      </w:r>
      <w:r w:rsidRPr="003426A8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Эссойльском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  <w:r w:rsidR="00DE77E6">
        <w:rPr>
          <w:rFonts w:ascii="Times New Roman" w:hAnsi="Times New Roman" w:cs="Times New Roman"/>
          <w:sz w:val="28"/>
          <w:szCs w:val="28"/>
        </w:rPr>
        <w:t>.</w:t>
      </w:r>
    </w:p>
    <w:p w:rsidR="006C384A" w:rsidRPr="003426A8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6A8">
        <w:rPr>
          <w:rFonts w:ascii="Times New Roman" w:hAnsi="Times New Roman" w:cs="Times New Roman"/>
          <w:sz w:val="28"/>
          <w:szCs w:val="28"/>
        </w:rPr>
        <w:t>1</w:t>
      </w:r>
      <w:r w:rsidR="00842CEF">
        <w:rPr>
          <w:rFonts w:ascii="Times New Roman" w:hAnsi="Times New Roman" w:cs="Times New Roman"/>
          <w:sz w:val="28"/>
          <w:szCs w:val="28"/>
        </w:rPr>
        <w:t>1</w:t>
      </w:r>
      <w:r w:rsidRPr="003426A8">
        <w:rPr>
          <w:rFonts w:ascii="Times New Roman" w:hAnsi="Times New Roman" w:cs="Times New Roman"/>
          <w:sz w:val="28"/>
          <w:szCs w:val="28"/>
        </w:rPr>
        <w:t xml:space="preserve">. При рассмотрении годового отчета об исполнении местного бюджета </w:t>
      </w:r>
      <w:r w:rsidR="00DE77E6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DE77E6">
        <w:rPr>
          <w:rFonts w:ascii="Times New Roman" w:hAnsi="Times New Roman" w:cs="Times New Roman"/>
          <w:sz w:val="28"/>
          <w:szCs w:val="28"/>
        </w:rPr>
        <w:t xml:space="preserve"> </w:t>
      </w:r>
      <w:r w:rsidRPr="003426A8">
        <w:rPr>
          <w:rFonts w:ascii="Times New Roman" w:hAnsi="Times New Roman" w:cs="Times New Roman"/>
          <w:sz w:val="28"/>
          <w:szCs w:val="28"/>
        </w:rPr>
        <w:t xml:space="preserve">заслушивает доклад </w:t>
      </w:r>
      <w:r w:rsidR="00DE77E6">
        <w:rPr>
          <w:rFonts w:ascii="Times New Roman" w:hAnsi="Times New Roman" w:cs="Times New Roman"/>
          <w:sz w:val="28"/>
          <w:szCs w:val="28"/>
        </w:rPr>
        <w:t>Г</w:t>
      </w:r>
      <w:r w:rsidRPr="003426A8">
        <w:rPr>
          <w:rFonts w:ascii="Times New Roman" w:hAnsi="Times New Roman" w:cs="Times New Roman"/>
          <w:sz w:val="28"/>
          <w:szCs w:val="28"/>
        </w:rPr>
        <w:t xml:space="preserve">лавы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E077F" w:rsidRPr="003426A8">
        <w:rPr>
          <w:rFonts w:ascii="Times New Roman" w:hAnsi="Times New Roman" w:cs="Times New Roman"/>
          <w:sz w:val="28"/>
          <w:szCs w:val="28"/>
        </w:rPr>
        <w:t xml:space="preserve"> </w:t>
      </w:r>
      <w:r w:rsidRPr="003426A8">
        <w:rPr>
          <w:rFonts w:ascii="Times New Roman" w:hAnsi="Times New Roman" w:cs="Times New Roman"/>
          <w:sz w:val="28"/>
          <w:szCs w:val="28"/>
        </w:rPr>
        <w:t xml:space="preserve">или уполномоченного им лица об исполнении местного бюджета, а также доклад председателя </w:t>
      </w:r>
      <w:r w:rsidR="00DE77E6">
        <w:rPr>
          <w:rFonts w:ascii="Times New Roman" w:hAnsi="Times New Roman" w:cs="Times New Roman"/>
          <w:sz w:val="28"/>
          <w:szCs w:val="28"/>
        </w:rPr>
        <w:t>Контрольно-счетного органа</w:t>
      </w:r>
      <w:r w:rsidR="007E077F" w:rsidRPr="003426A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426A8">
        <w:rPr>
          <w:rFonts w:ascii="Times New Roman" w:hAnsi="Times New Roman" w:cs="Times New Roman"/>
          <w:sz w:val="28"/>
          <w:szCs w:val="28"/>
        </w:rPr>
        <w:t xml:space="preserve">или уполномоченного им лица о заключении </w:t>
      </w:r>
      <w:r w:rsidR="00360D6D">
        <w:rPr>
          <w:rFonts w:ascii="Times New Roman" w:hAnsi="Times New Roman" w:cs="Times New Roman"/>
          <w:sz w:val="28"/>
          <w:szCs w:val="28"/>
        </w:rPr>
        <w:t>Контрольно-счетного органа</w:t>
      </w:r>
      <w:r w:rsidR="007E077F" w:rsidRPr="003426A8">
        <w:rPr>
          <w:rFonts w:ascii="Times New Roman" w:hAnsi="Times New Roman" w:cs="Times New Roman"/>
          <w:sz w:val="28"/>
          <w:szCs w:val="28"/>
        </w:rPr>
        <w:t xml:space="preserve"> </w:t>
      </w:r>
      <w:r w:rsidRPr="003426A8">
        <w:rPr>
          <w:rFonts w:ascii="Times New Roman" w:hAnsi="Times New Roman" w:cs="Times New Roman"/>
          <w:sz w:val="28"/>
          <w:szCs w:val="28"/>
        </w:rPr>
        <w:t>на годовой отчет об исполнении местного бюджета.</w:t>
      </w:r>
    </w:p>
    <w:p w:rsidR="006C384A" w:rsidRPr="003426A8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6A8">
        <w:rPr>
          <w:rFonts w:ascii="Times New Roman" w:hAnsi="Times New Roman" w:cs="Times New Roman"/>
          <w:sz w:val="28"/>
          <w:szCs w:val="28"/>
        </w:rPr>
        <w:t>По результатам рассмотрения годового отчета об исполнении местного бюджета</w:t>
      </w:r>
      <w:r w:rsidR="00360D6D">
        <w:rPr>
          <w:rFonts w:ascii="Times New Roman" w:hAnsi="Times New Roman" w:cs="Times New Roman"/>
          <w:sz w:val="28"/>
          <w:szCs w:val="28"/>
        </w:rPr>
        <w:t>,</w:t>
      </w:r>
      <w:r w:rsidRPr="003426A8">
        <w:rPr>
          <w:rFonts w:ascii="Times New Roman" w:hAnsi="Times New Roman" w:cs="Times New Roman"/>
          <w:sz w:val="28"/>
          <w:szCs w:val="28"/>
        </w:rPr>
        <w:t xml:space="preserve"> </w:t>
      </w:r>
      <w:r w:rsidR="00360D6D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E077F" w:rsidRPr="003426A8">
        <w:rPr>
          <w:rFonts w:ascii="Times New Roman" w:hAnsi="Times New Roman" w:cs="Times New Roman"/>
          <w:sz w:val="28"/>
          <w:szCs w:val="28"/>
        </w:rPr>
        <w:t xml:space="preserve"> </w:t>
      </w:r>
      <w:r w:rsidRPr="003426A8">
        <w:rPr>
          <w:rFonts w:ascii="Times New Roman" w:hAnsi="Times New Roman" w:cs="Times New Roman"/>
          <w:sz w:val="28"/>
          <w:szCs w:val="28"/>
        </w:rPr>
        <w:t>либо принимает, либо отклоняет решение об исполнении местного бюджета.</w:t>
      </w:r>
    </w:p>
    <w:p w:rsidR="006C384A" w:rsidRPr="003426A8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6A8">
        <w:rPr>
          <w:rFonts w:ascii="Times New Roman" w:hAnsi="Times New Roman" w:cs="Times New Roman"/>
          <w:sz w:val="28"/>
          <w:szCs w:val="28"/>
        </w:rPr>
        <w:t xml:space="preserve">В случае отклонения </w:t>
      </w:r>
      <w:r w:rsidR="00360D6D">
        <w:rPr>
          <w:rFonts w:ascii="Times New Roman" w:hAnsi="Times New Roman" w:cs="Times New Roman"/>
          <w:sz w:val="28"/>
          <w:szCs w:val="28"/>
        </w:rPr>
        <w:t xml:space="preserve">Советом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E077F" w:rsidRPr="003426A8">
        <w:rPr>
          <w:rFonts w:ascii="Times New Roman" w:hAnsi="Times New Roman" w:cs="Times New Roman"/>
          <w:sz w:val="28"/>
          <w:szCs w:val="28"/>
        </w:rPr>
        <w:t xml:space="preserve"> </w:t>
      </w:r>
      <w:r w:rsidRPr="003426A8">
        <w:rPr>
          <w:rFonts w:ascii="Times New Roman" w:hAnsi="Times New Roman" w:cs="Times New Roman"/>
          <w:sz w:val="28"/>
          <w:szCs w:val="28"/>
        </w:rPr>
        <w:t>решения об исполнении местного бюджета он возвращается для устранения фактов недостоверного или неполного отражения данных и повторного представления в срок, не превышающий одного месяца.</w:t>
      </w:r>
    </w:p>
    <w:p w:rsidR="006C384A" w:rsidRPr="003426A8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6A8">
        <w:rPr>
          <w:rFonts w:ascii="Times New Roman" w:hAnsi="Times New Roman" w:cs="Times New Roman"/>
          <w:sz w:val="28"/>
          <w:szCs w:val="28"/>
        </w:rPr>
        <w:t>1</w:t>
      </w:r>
      <w:r w:rsidR="00842CEF">
        <w:rPr>
          <w:rFonts w:ascii="Times New Roman" w:hAnsi="Times New Roman" w:cs="Times New Roman"/>
          <w:sz w:val="28"/>
          <w:szCs w:val="28"/>
        </w:rPr>
        <w:t>2</w:t>
      </w:r>
      <w:r w:rsidRPr="003426A8">
        <w:rPr>
          <w:rFonts w:ascii="Times New Roman" w:hAnsi="Times New Roman" w:cs="Times New Roman"/>
          <w:sz w:val="28"/>
          <w:szCs w:val="28"/>
        </w:rPr>
        <w:t xml:space="preserve">. Решением </w:t>
      </w:r>
      <w:r w:rsidR="00360D6D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E077F" w:rsidRPr="003426A8">
        <w:rPr>
          <w:rFonts w:ascii="Times New Roman" w:hAnsi="Times New Roman" w:cs="Times New Roman"/>
          <w:sz w:val="28"/>
          <w:szCs w:val="28"/>
        </w:rPr>
        <w:t xml:space="preserve"> </w:t>
      </w:r>
      <w:r w:rsidRPr="003426A8">
        <w:rPr>
          <w:rFonts w:ascii="Times New Roman" w:hAnsi="Times New Roman" w:cs="Times New Roman"/>
          <w:sz w:val="28"/>
          <w:szCs w:val="28"/>
        </w:rPr>
        <w:t>об исполнении местного бюджета утверждается отчет об исполнении местного бюджета за отчетный финансовый год</w:t>
      </w:r>
      <w:r w:rsidR="007748E4">
        <w:rPr>
          <w:rFonts w:ascii="Times New Roman" w:hAnsi="Times New Roman" w:cs="Times New Roman"/>
          <w:sz w:val="28"/>
          <w:szCs w:val="28"/>
        </w:rPr>
        <w:t xml:space="preserve"> и плановый период</w:t>
      </w:r>
      <w:r w:rsidRPr="003426A8">
        <w:rPr>
          <w:rFonts w:ascii="Times New Roman" w:hAnsi="Times New Roman" w:cs="Times New Roman"/>
          <w:sz w:val="28"/>
          <w:szCs w:val="28"/>
        </w:rPr>
        <w:t xml:space="preserve"> с указанием общего объема доходов, расходов и дефицита (профицита) местного бюджета.</w:t>
      </w:r>
    </w:p>
    <w:p w:rsidR="006C384A" w:rsidRPr="003426A8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6A8">
        <w:rPr>
          <w:rFonts w:ascii="Times New Roman" w:hAnsi="Times New Roman" w:cs="Times New Roman"/>
          <w:sz w:val="28"/>
          <w:szCs w:val="28"/>
        </w:rPr>
        <w:t xml:space="preserve">Отдельными приложениями к решению </w:t>
      </w:r>
      <w:r w:rsidR="00360D6D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E077F" w:rsidRPr="003426A8">
        <w:rPr>
          <w:rFonts w:ascii="Times New Roman" w:hAnsi="Times New Roman" w:cs="Times New Roman"/>
          <w:sz w:val="28"/>
          <w:szCs w:val="28"/>
        </w:rPr>
        <w:t xml:space="preserve"> </w:t>
      </w:r>
      <w:r w:rsidRPr="003426A8">
        <w:rPr>
          <w:rFonts w:ascii="Times New Roman" w:hAnsi="Times New Roman" w:cs="Times New Roman"/>
          <w:sz w:val="28"/>
          <w:szCs w:val="28"/>
        </w:rPr>
        <w:t xml:space="preserve">об исполнении местного бюджета за отчетный финансовый год </w:t>
      </w:r>
      <w:r w:rsidR="007748E4">
        <w:rPr>
          <w:rFonts w:ascii="Times New Roman" w:hAnsi="Times New Roman" w:cs="Times New Roman"/>
          <w:sz w:val="28"/>
          <w:szCs w:val="28"/>
        </w:rPr>
        <w:t xml:space="preserve">и плановый период </w:t>
      </w:r>
      <w:r w:rsidRPr="003426A8">
        <w:rPr>
          <w:rFonts w:ascii="Times New Roman" w:hAnsi="Times New Roman" w:cs="Times New Roman"/>
          <w:sz w:val="28"/>
          <w:szCs w:val="28"/>
        </w:rPr>
        <w:t>утверждаются показатели:</w:t>
      </w:r>
    </w:p>
    <w:p w:rsidR="006C384A" w:rsidRPr="003426A8" w:rsidRDefault="00347720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384A" w:rsidRPr="003426A8">
        <w:rPr>
          <w:rFonts w:ascii="Times New Roman" w:hAnsi="Times New Roman" w:cs="Times New Roman"/>
          <w:sz w:val="28"/>
          <w:szCs w:val="28"/>
        </w:rPr>
        <w:t>доходов местного бюджета по кодам классификации доходов бюджетов;</w:t>
      </w:r>
    </w:p>
    <w:p w:rsidR="006C384A" w:rsidRPr="003426A8" w:rsidRDefault="00347720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384A" w:rsidRPr="003426A8">
        <w:rPr>
          <w:rFonts w:ascii="Times New Roman" w:hAnsi="Times New Roman" w:cs="Times New Roman"/>
          <w:sz w:val="28"/>
          <w:szCs w:val="28"/>
        </w:rPr>
        <w:t>расходов местного бюджета по ведомственной структуре расходов местного бюджета;</w:t>
      </w:r>
    </w:p>
    <w:p w:rsidR="006C384A" w:rsidRPr="003426A8" w:rsidRDefault="00347720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384A" w:rsidRPr="003426A8">
        <w:rPr>
          <w:rFonts w:ascii="Times New Roman" w:hAnsi="Times New Roman" w:cs="Times New Roman"/>
          <w:sz w:val="28"/>
          <w:szCs w:val="28"/>
        </w:rPr>
        <w:t>расходов местного бюджета по разделам и подразделам классификации расходов бюджетов;</w:t>
      </w:r>
    </w:p>
    <w:p w:rsidR="006C384A" w:rsidRPr="003426A8" w:rsidRDefault="00347720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384A" w:rsidRPr="003426A8">
        <w:rPr>
          <w:rFonts w:ascii="Times New Roman" w:hAnsi="Times New Roman" w:cs="Times New Roman"/>
          <w:sz w:val="28"/>
          <w:szCs w:val="28"/>
        </w:rPr>
        <w:t xml:space="preserve">источников финансирования дефицита местного бюджета по кодам </w:t>
      </w:r>
      <w:proofErr w:type="gramStart"/>
      <w:r w:rsidR="006C384A" w:rsidRPr="003426A8">
        <w:rPr>
          <w:rFonts w:ascii="Times New Roman" w:hAnsi="Times New Roman" w:cs="Times New Roman"/>
          <w:sz w:val="28"/>
          <w:szCs w:val="28"/>
        </w:rPr>
        <w:t>классификации источников фи</w:t>
      </w:r>
      <w:r w:rsidR="002E143F">
        <w:rPr>
          <w:rFonts w:ascii="Times New Roman" w:hAnsi="Times New Roman" w:cs="Times New Roman"/>
          <w:sz w:val="28"/>
          <w:szCs w:val="28"/>
        </w:rPr>
        <w:t>нансирования дефицитов бюджетов</w:t>
      </w:r>
      <w:proofErr w:type="gramEnd"/>
      <w:r w:rsidR="002E143F">
        <w:rPr>
          <w:rFonts w:ascii="Times New Roman" w:hAnsi="Times New Roman" w:cs="Times New Roman"/>
          <w:sz w:val="28"/>
          <w:szCs w:val="28"/>
        </w:rPr>
        <w:t>.</w:t>
      </w:r>
    </w:p>
    <w:p w:rsidR="006C384A" w:rsidRPr="00C6641F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84A" w:rsidRPr="00C6641F" w:rsidRDefault="006C384A" w:rsidP="00F733A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6641F">
        <w:rPr>
          <w:rFonts w:ascii="Times New Roman" w:hAnsi="Times New Roman" w:cs="Times New Roman"/>
          <w:sz w:val="28"/>
          <w:szCs w:val="28"/>
        </w:rPr>
        <w:t>Раздел V</w:t>
      </w:r>
    </w:p>
    <w:p w:rsidR="006C384A" w:rsidRPr="00C6641F" w:rsidRDefault="006C384A" w:rsidP="00F733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C384A" w:rsidRPr="00C6641F" w:rsidRDefault="006C384A" w:rsidP="00F733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6641F">
        <w:rPr>
          <w:rFonts w:ascii="Times New Roman" w:hAnsi="Times New Roman" w:cs="Times New Roman"/>
          <w:sz w:val="28"/>
          <w:szCs w:val="28"/>
        </w:rPr>
        <w:t>МУНИЦИПАЛЬНЫЙ ФИНАНСОВЫЙ КОНТРОЛЬ</w:t>
      </w:r>
    </w:p>
    <w:p w:rsidR="006C384A" w:rsidRPr="00C6641F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84A" w:rsidRPr="00C6641F" w:rsidRDefault="006C384A" w:rsidP="00F42A92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6641F">
        <w:rPr>
          <w:rFonts w:ascii="Times New Roman" w:hAnsi="Times New Roman" w:cs="Times New Roman"/>
          <w:sz w:val="28"/>
          <w:szCs w:val="28"/>
        </w:rPr>
        <w:t>Статья 3</w:t>
      </w:r>
      <w:r w:rsidR="006B3952">
        <w:rPr>
          <w:rFonts w:ascii="Times New Roman" w:hAnsi="Times New Roman" w:cs="Times New Roman"/>
          <w:sz w:val="28"/>
          <w:szCs w:val="28"/>
        </w:rPr>
        <w:t>3</w:t>
      </w:r>
      <w:r w:rsidRPr="00C6641F">
        <w:rPr>
          <w:rFonts w:ascii="Times New Roman" w:hAnsi="Times New Roman" w:cs="Times New Roman"/>
          <w:sz w:val="28"/>
          <w:szCs w:val="28"/>
        </w:rPr>
        <w:t>. Органы муниципального финансового контроля</w:t>
      </w:r>
    </w:p>
    <w:p w:rsidR="006C384A" w:rsidRPr="00C6641F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84A" w:rsidRPr="00C6641F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41F">
        <w:rPr>
          <w:rFonts w:ascii="Times New Roman" w:hAnsi="Times New Roman" w:cs="Times New Roman"/>
          <w:sz w:val="28"/>
          <w:szCs w:val="28"/>
        </w:rPr>
        <w:t xml:space="preserve">Муниципальный финансовый контроль в соответствии с установленным законодательством Российской Федерации и </w:t>
      </w:r>
      <w:r w:rsidR="00360D6D">
        <w:rPr>
          <w:rFonts w:ascii="Times New Roman" w:hAnsi="Times New Roman" w:cs="Times New Roman"/>
          <w:sz w:val="28"/>
          <w:szCs w:val="28"/>
        </w:rPr>
        <w:t>Республики Карелия</w:t>
      </w:r>
      <w:r w:rsidRPr="00C6641F">
        <w:rPr>
          <w:rFonts w:ascii="Times New Roman" w:hAnsi="Times New Roman" w:cs="Times New Roman"/>
          <w:sz w:val="28"/>
          <w:szCs w:val="28"/>
        </w:rPr>
        <w:t>, муниципальными правовыми актами</w:t>
      </w:r>
      <w:r w:rsidR="00832007">
        <w:rPr>
          <w:rFonts w:ascii="Times New Roman" w:hAnsi="Times New Roman" w:cs="Times New Roman"/>
          <w:sz w:val="28"/>
          <w:szCs w:val="28"/>
        </w:rPr>
        <w:t xml:space="preserve"> </w:t>
      </w:r>
      <w:r w:rsidRPr="00C6641F">
        <w:rPr>
          <w:rFonts w:ascii="Times New Roman" w:hAnsi="Times New Roman" w:cs="Times New Roman"/>
          <w:sz w:val="28"/>
          <w:szCs w:val="28"/>
        </w:rPr>
        <w:t xml:space="preserve">разграничением функций и полномочий осуществляется </w:t>
      </w:r>
      <w:r w:rsidR="00360D6D">
        <w:rPr>
          <w:rFonts w:ascii="Times New Roman" w:hAnsi="Times New Roman" w:cs="Times New Roman"/>
          <w:sz w:val="28"/>
          <w:szCs w:val="28"/>
        </w:rPr>
        <w:t>Контрольно-счетным органом</w:t>
      </w:r>
      <w:r w:rsidR="002E143F">
        <w:rPr>
          <w:rFonts w:ascii="Times New Roman" w:hAnsi="Times New Roman" w:cs="Times New Roman"/>
          <w:sz w:val="28"/>
          <w:szCs w:val="28"/>
        </w:rPr>
        <w:t xml:space="preserve">, </w:t>
      </w:r>
      <w:r w:rsidR="00F42A92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60D6D">
        <w:rPr>
          <w:rFonts w:ascii="Times New Roman" w:hAnsi="Times New Roman" w:cs="Times New Roman"/>
          <w:sz w:val="28"/>
          <w:szCs w:val="28"/>
        </w:rPr>
        <w:t>.</w:t>
      </w:r>
    </w:p>
    <w:p w:rsidR="006C384A" w:rsidRPr="00C6641F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84A" w:rsidRPr="00C6641F" w:rsidRDefault="006C384A" w:rsidP="00F42A92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6641F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347720">
        <w:rPr>
          <w:rFonts w:ascii="Times New Roman" w:hAnsi="Times New Roman" w:cs="Times New Roman"/>
          <w:sz w:val="28"/>
          <w:szCs w:val="28"/>
        </w:rPr>
        <w:t>3</w:t>
      </w:r>
      <w:r w:rsidR="006B3952">
        <w:rPr>
          <w:rFonts w:ascii="Times New Roman" w:hAnsi="Times New Roman" w:cs="Times New Roman"/>
          <w:sz w:val="28"/>
          <w:szCs w:val="28"/>
        </w:rPr>
        <w:t>4</w:t>
      </w:r>
      <w:r w:rsidRPr="00C6641F">
        <w:rPr>
          <w:rFonts w:ascii="Times New Roman" w:hAnsi="Times New Roman" w:cs="Times New Roman"/>
          <w:sz w:val="28"/>
          <w:szCs w:val="28"/>
        </w:rPr>
        <w:t>. Ответственность за нарушение бюджетного законодательства</w:t>
      </w:r>
    </w:p>
    <w:p w:rsidR="006C384A" w:rsidRPr="00C6641F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84A" w:rsidRPr="00C6641F" w:rsidRDefault="006C384A" w:rsidP="00F42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41F">
        <w:rPr>
          <w:rFonts w:ascii="Times New Roman" w:hAnsi="Times New Roman" w:cs="Times New Roman"/>
          <w:sz w:val="28"/>
          <w:szCs w:val="28"/>
        </w:rPr>
        <w:t xml:space="preserve">Ответственность за нарушение бюджетного законодательства в </w:t>
      </w:r>
      <w:proofErr w:type="spellStart"/>
      <w:r w:rsidR="00B22F35">
        <w:rPr>
          <w:rFonts w:ascii="Times New Roman" w:hAnsi="Times New Roman" w:cs="Times New Roman"/>
          <w:sz w:val="28"/>
          <w:szCs w:val="28"/>
        </w:rPr>
        <w:t>Эссойльском</w:t>
      </w:r>
      <w:proofErr w:type="spellEnd"/>
      <w:r w:rsidR="00B22F35"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  <w:r w:rsidR="003426A8" w:rsidRPr="00C6641F">
        <w:rPr>
          <w:rFonts w:ascii="Times New Roman" w:hAnsi="Times New Roman" w:cs="Times New Roman"/>
          <w:sz w:val="28"/>
          <w:szCs w:val="28"/>
        </w:rPr>
        <w:t xml:space="preserve"> </w:t>
      </w:r>
      <w:r w:rsidRPr="00C6641F">
        <w:rPr>
          <w:rFonts w:ascii="Times New Roman" w:hAnsi="Times New Roman" w:cs="Times New Roman"/>
          <w:sz w:val="28"/>
          <w:szCs w:val="28"/>
        </w:rPr>
        <w:t>наступает по основаниям и в формах, предусмотренных действующим законодательством.</w:t>
      </w:r>
    </w:p>
    <w:sectPr w:rsidR="006C384A" w:rsidRPr="00C6641F" w:rsidSect="00F42A92">
      <w:headerReference w:type="default" r:id="rId64"/>
      <w:pgSz w:w="11906" w:h="16838"/>
      <w:pgMar w:top="1134" w:right="851" w:bottom="113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BAF" w:rsidRDefault="00564BAF" w:rsidP="00C6641F">
      <w:pPr>
        <w:spacing w:after="0" w:line="240" w:lineRule="auto"/>
      </w:pPr>
      <w:r>
        <w:separator/>
      </w:r>
    </w:p>
  </w:endnote>
  <w:endnote w:type="continuationSeparator" w:id="0">
    <w:p w:rsidR="00564BAF" w:rsidRDefault="00564BAF" w:rsidP="00C66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BAF" w:rsidRDefault="00564BAF" w:rsidP="00C6641F">
      <w:pPr>
        <w:spacing w:after="0" w:line="240" w:lineRule="auto"/>
      </w:pPr>
      <w:r>
        <w:separator/>
      </w:r>
    </w:p>
  </w:footnote>
  <w:footnote w:type="continuationSeparator" w:id="0">
    <w:p w:rsidR="00564BAF" w:rsidRDefault="00564BAF" w:rsidP="00C66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571" w:rsidRDefault="00627571">
    <w:pPr>
      <w:pStyle w:val="a3"/>
      <w:jc w:val="center"/>
    </w:pPr>
  </w:p>
  <w:p w:rsidR="00627571" w:rsidRDefault="0062757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C1306"/>
    <w:multiLevelType w:val="hybridMultilevel"/>
    <w:tmpl w:val="C230218A"/>
    <w:lvl w:ilvl="0" w:tplc="2988D48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91F3278"/>
    <w:multiLevelType w:val="hybridMultilevel"/>
    <w:tmpl w:val="03C62B10"/>
    <w:lvl w:ilvl="0" w:tplc="8BB296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FD82ED7"/>
    <w:multiLevelType w:val="hybridMultilevel"/>
    <w:tmpl w:val="FE385C18"/>
    <w:lvl w:ilvl="0" w:tplc="2988D48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57F12E6"/>
    <w:multiLevelType w:val="hybridMultilevel"/>
    <w:tmpl w:val="A47E0020"/>
    <w:lvl w:ilvl="0" w:tplc="2988D48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84A"/>
    <w:rsid w:val="00007F3B"/>
    <w:rsid w:val="00010CC3"/>
    <w:rsid w:val="00013D5B"/>
    <w:rsid w:val="00025B8A"/>
    <w:rsid w:val="00031BD9"/>
    <w:rsid w:val="00033EA7"/>
    <w:rsid w:val="0003602C"/>
    <w:rsid w:val="00054E08"/>
    <w:rsid w:val="00063C55"/>
    <w:rsid w:val="00065C68"/>
    <w:rsid w:val="00073779"/>
    <w:rsid w:val="000862A9"/>
    <w:rsid w:val="00087C12"/>
    <w:rsid w:val="00097DE7"/>
    <w:rsid w:val="000A29D8"/>
    <w:rsid w:val="000B23E5"/>
    <w:rsid w:val="000B6FE5"/>
    <w:rsid w:val="000C3174"/>
    <w:rsid w:val="000D3FFE"/>
    <w:rsid w:val="000D6DF4"/>
    <w:rsid w:val="000E1208"/>
    <w:rsid w:val="000E282B"/>
    <w:rsid w:val="000E7D67"/>
    <w:rsid w:val="000F255E"/>
    <w:rsid w:val="00104438"/>
    <w:rsid w:val="00106292"/>
    <w:rsid w:val="00115EB3"/>
    <w:rsid w:val="00117254"/>
    <w:rsid w:val="00130A1D"/>
    <w:rsid w:val="00133AC0"/>
    <w:rsid w:val="0014676A"/>
    <w:rsid w:val="001525E3"/>
    <w:rsid w:val="0017323A"/>
    <w:rsid w:val="0017576A"/>
    <w:rsid w:val="00180D03"/>
    <w:rsid w:val="0018430A"/>
    <w:rsid w:val="00185AB4"/>
    <w:rsid w:val="00186B38"/>
    <w:rsid w:val="0019095B"/>
    <w:rsid w:val="001B0027"/>
    <w:rsid w:val="001C33B4"/>
    <w:rsid w:val="001C488F"/>
    <w:rsid w:val="001E6D37"/>
    <w:rsid w:val="001F4639"/>
    <w:rsid w:val="00200E9E"/>
    <w:rsid w:val="00205D1E"/>
    <w:rsid w:val="002151D8"/>
    <w:rsid w:val="00225EBF"/>
    <w:rsid w:val="00230B5C"/>
    <w:rsid w:val="00252530"/>
    <w:rsid w:val="00256C31"/>
    <w:rsid w:val="00257336"/>
    <w:rsid w:val="0025784C"/>
    <w:rsid w:val="00261F57"/>
    <w:rsid w:val="00263D75"/>
    <w:rsid w:val="00270949"/>
    <w:rsid w:val="00270A95"/>
    <w:rsid w:val="002735C6"/>
    <w:rsid w:val="00275860"/>
    <w:rsid w:val="002A5F06"/>
    <w:rsid w:val="002B10CF"/>
    <w:rsid w:val="002C0827"/>
    <w:rsid w:val="002C764C"/>
    <w:rsid w:val="002D4445"/>
    <w:rsid w:val="002E143F"/>
    <w:rsid w:val="002E3761"/>
    <w:rsid w:val="002E74A2"/>
    <w:rsid w:val="0030498C"/>
    <w:rsid w:val="0030614B"/>
    <w:rsid w:val="003103F3"/>
    <w:rsid w:val="00314783"/>
    <w:rsid w:val="00320C62"/>
    <w:rsid w:val="003426A8"/>
    <w:rsid w:val="00345724"/>
    <w:rsid w:val="00347720"/>
    <w:rsid w:val="00347EF4"/>
    <w:rsid w:val="00355EF8"/>
    <w:rsid w:val="00360D6D"/>
    <w:rsid w:val="003700C2"/>
    <w:rsid w:val="00370850"/>
    <w:rsid w:val="003716FC"/>
    <w:rsid w:val="00372344"/>
    <w:rsid w:val="003813FC"/>
    <w:rsid w:val="00390168"/>
    <w:rsid w:val="003938D2"/>
    <w:rsid w:val="00393F99"/>
    <w:rsid w:val="003964C2"/>
    <w:rsid w:val="00396F66"/>
    <w:rsid w:val="003A510D"/>
    <w:rsid w:val="003B0D33"/>
    <w:rsid w:val="003B415C"/>
    <w:rsid w:val="003C37BC"/>
    <w:rsid w:val="003C76C4"/>
    <w:rsid w:val="003D038A"/>
    <w:rsid w:val="003D56E4"/>
    <w:rsid w:val="003D5782"/>
    <w:rsid w:val="003D6548"/>
    <w:rsid w:val="003F1453"/>
    <w:rsid w:val="003F4A08"/>
    <w:rsid w:val="003F5F74"/>
    <w:rsid w:val="003F76D4"/>
    <w:rsid w:val="004161B6"/>
    <w:rsid w:val="00417A32"/>
    <w:rsid w:val="004223CA"/>
    <w:rsid w:val="004332A2"/>
    <w:rsid w:val="004352C9"/>
    <w:rsid w:val="0043674F"/>
    <w:rsid w:val="00447B6D"/>
    <w:rsid w:val="004557FF"/>
    <w:rsid w:val="00456B81"/>
    <w:rsid w:val="00457993"/>
    <w:rsid w:val="0046198C"/>
    <w:rsid w:val="004861EC"/>
    <w:rsid w:val="00494C38"/>
    <w:rsid w:val="00495737"/>
    <w:rsid w:val="004A2FC5"/>
    <w:rsid w:val="004A3124"/>
    <w:rsid w:val="004B18EB"/>
    <w:rsid w:val="004B2984"/>
    <w:rsid w:val="004B2D6E"/>
    <w:rsid w:val="004D5344"/>
    <w:rsid w:val="004D6428"/>
    <w:rsid w:val="00503B19"/>
    <w:rsid w:val="005125C9"/>
    <w:rsid w:val="00516E7F"/>
    <w:rsid w:val="00545041"/>
    <w:rsid w:val="005468ED"/>
    <w:rsid w:val="005503DA"/>
    <w:rsid w:val="0055080D"/>
    <w:rsid w:val="0056326C"/>
    <w:rsid w:val="00564BAF"/>
    <w:rsid w:val="00567B46"/>
    <w:rsid w:val="00585E05"/>
    <w:rsid w:val="00587058"/>
    <w:rsid w:val="00590510"/>
    <w:rsid w:val="00590916"/>
    <w:rsid w:val="005A0719"/>
    <w:rsid w:val="005B7DA6"/>
    <w:rsid w:val="005C16F8"/>
    <w:rsid w:val="005D09FE"/>
    <w:rsid w:val="005E457C"/>
    <w:rsid w:val="005E5731"/>
    <w:rsid w:val="005F45FB"/>
    <w:rsid w:val="005F4C6F"/>
    <w:rsid w:val="00602FDB"/>
    <w:rsid w:val="006123A1"/>
    <w:rsid w:val="00612F18"/>
    <w:rsid w:val="006175D6"/>
    <w:rsid w:val="00626D45"/>
    <w:rsid w:val="00627571"/>
    <w:rsid w:val="00630499"/>
    <w:rsid w:val="006310C2"/>
    <w:rsid w:val="0063466B"/>
    <w:rsid w:val="00643BE7"/>
    <w:rsid w:val="006450C5"/>
    <w:rsid w:val="006471BF"/>
    <w:rsid w:val="00654528"/>
    <w:rsid w:val="00655088"/>
    <w:rsid w:val="00671D31"/>
    <w:rsid w:val="006A0BC2"/>
    <w:rsid w:val="006A1B8B"/>
    <w:rsid w:val="006B3952"/>
    <w:rsid w:val="006B6379"/>
    <w:rsid w:val="006C384A"/>
    <w:rsid w:val="006D07E6"/>
    <w:rsid w:val="006D6524"/>
    <w:rsid w:val="006E1FAC"/>
    <w:rsid w:val="006E3782"/>
    <w:rsid w:val="006E5466"/>
    <w:rsid w:val="006E65CB"/>
    <w:rsid w:val="006F18A1"/>
    <w:rsid w:val="006F2C91"/>
    <w:rsid w:val="006F3B23"/>
    <w:rsid w:val="00700C63"/>
    <w:rsid w:val="00701D84"/>
    <w:rsid w:val="00716BAE"/>
    <w:rsid w:val="00716F9B"/>
    <w:rsid w:val="00723B80"/>
    <w:rsid w:val="0072603B"/>
    <w:rsid w:val="00732F0C"/>
    <w:rsid w:val="00737C59"/>
    <w:rsid w:val="00742B83"/>
    <w:rsid w:val="00746F6C"/>
    <w:rsid w:val="00751450"/>
    <w:rsid w:val="00753059"/>
    <w:rsid w:val="00756EA0"/>
    <w:rsid w:val="00763E08"/>
    <w:rsid w:val="00764E5C"/>
    <w:rsid w:val="0077227F"/>
    <w:rsid w:val="007748E4"/>
    <w:rsid w:val="00776249"/>
    <w:rsid w:val="007832F1"/>
    <w:rsid w:val="00784225"/>
    <w:rsid w:val="007953E4"/>
    <w:rsid w:val="007A6C9C"/>
    <w:rsid w:val="007C64A9"/>
    <w:rsid w:val="007E077F"/>
    <w:rsid w:val="007F7C28"/>
    <w:rsid w:val="00800CD3"/>
    <w:rsid w:val="008210C5"/>
    <w:rsid w:val="00832007"/>
    <w:rsid w:val="00834936"/>
    <w:rsid w:val="00836394"/>
    <w:rsid w:val="00842CEF"/>
    <w:rsid w:val="0084497B"/>
    <w:rsid w:val="008455D7"/>
    <w:rsid w:val="0084575B"/>
    <w:rsid w:val="00845A6F"/>
    <w:rsid w:val="00846045"/>
    <w:rsid w:val="008466A0"/>
    <w:rsid w:val="008522EB"/>
    <w:rsid w:val="008560F9"/>
    <w:rsid w:val="008648E6"/>
    <w:rsid w:val="008662B8"/>
    <w:rsid w:val="008766D8"/>
    <w:rsid w:val="00877597"/>
    <w:rsid w:val="00881AEA"/>
    <w:rsid w:val="008A24C7"/>
    <w:rsid w:val="008B6A4A"/>
    <w:rsid w:val="008B6E4E"/>
    <w:rsid w:val="008C0494"/>
    <w:rsid w:val="008C37BD"/>
    <w:rsid w:val="008C7E35"/>
    <w:rsid w:val="008D6669"/>
    <w:rsid w:val="008E1DD8"/>
    <w:rsid w:val="008E7CF4"/>
    <w:rsid w:val="008F6278"/>
    <w:rsid w:val="00900033"/>
    <w:rsid w:val="00905FC2"/>
    <w:rsid w:val="00907193"/>
    <w:rsid w:val="009074AC"/>
    <w:rsid w:val="009116DD"/>
    <w:rsid w:val="00940E31"/>
    <w:rsid w:val="009429A3"/>
    <w:rsid w:val="00943EE6"/>
    <w:rsid w:val="009517AE"/>
    <w:rsid w:val="00960B1F"/>
    <w:rsid w:val="00972104"/>
    <w:rsid w:val="00975FF7"/>
    <w:rsid w:val="009761B1"/>
    <w:rsid w:val="00985E84"/>
    <w:rsid w:val="00986A30"/>
    <w:rsid w:val="00990267"/>
    <w:rsid w:val="00990806"/>
    <w:rsid w:val="009B020A"/>
    <w:rsid w:val="009B26D4"/>
    <w:rsid w:val="009B3588"/>
    <w:rsid w:val="009C2A28"/>
    <w:rsid w:val="009D096E"/>
    <w:rsid w:val="009D3DCD"/>
    <w:rsid w:val="009E26DF"/>
    <w:rsid w:val="009E649E"/>
    <w:rsid w:val="009E6930"/>
    <w:rsid w:val="009F3D8F"/>
    <w:rsid w:val="009F686C"/>
    <w:rsid w:val="00A006B7"/>
    <w:rsid w:val="00A0694A"/>
    <w:rsid w:val="00A0715D"/>
    <w:rsid w:val="00A2050C"/>
    <w:rsid w:val="00A71732"/>
    <w:rsid w:val="00A7459B"/>
    <w:rsid w:val="00A808C7"/>
    <w:rsid w:val="00A97FCC"/>
    <w:rsid w:val="00A97FD3"/>
    <w:rsid w:val="00AA1427"/>
    <w:rsid w:val="00AB16EB"/>
    <w:rsid w:val="00AB40CA"/>
    <w:rsid w:val="00AC42D6"/>
    <w:rsid w:val="00AC568A"/>
    <w:rsid w:val="00AD2124"/>
    <w:rsid w:val="00AD47C5"/>
    <w:rsid w:val="00AD7517"/>
    <w:rsid w:val="00AE1323"/>
    <w:rsid w:val="00AE5179"/>
    <w:rsid w:val="00AE56FD"/>
    <w:rsid w:val="00AF0CF4"/>
    <w:rsid w:val="00AF198B"/>
    <w:rsid w:val="00AF2FFF"/>
    <w:rsid w:val="00AF730A"/>
    <w:rsid w:val="00B13B85"/>
    <w:rsid w:val="00B171D9"/>
    <w:rsid w:val="00B22F35"/>
    <w:rsid w:val="00B30917"/>
    <w:rsid w:val="00B34873"/>
    <w:rsid w:val="00B41FA5"/>
    <w:rsid w:val="00B425A2"/>
    <w:rsid w:val="00B43DA2"/>
    <w:rsid w:val="00B444C7"/>
    <w:rsid w:val="00B4469A"/>
    <w:rsid w:val="00B44912"/>
    <w:rsid w:val="00B6068E"/>
    <w:rsid w:val="00B618D3"/>
    <w:rsid w:val="00B66541"/>
    <w:rsid w:val="00B73714"/>
    <w:rsid w:val="00B77E6B"/>
    <w:rsid w:val="00BA1E94"/>
    <w:rsid w:val="00BA5086"/>
    <w:rsid w:val="00BB61CC"/>
    <w:rsid w:val="00BC2A12"/>
    <w:rsid w:val="00BE3B38"/>
    <w:rsid w:val="00BF103D"/>
    <w:rsid w:val="00BF59F8"/>
    <w:rsid w:val="00C17FFE"/>
    <w:rsid w:val="00C26F35"/>
    <w:rsid w:val="00C30526"/>
    <w:rsid w:val="00C44453"/>
    <w:rsid w:val="00C47532"/>
    <w:rsid w:val="00C57210"/>
    <w:rsid w:val="00C57277"/>
    <w:rsid w:val="00C57893"/>
    <w:rsid w:val="00C62C9E"/>
    <w:rsid w:val="00C6641F"/>
    <w:rsid w:val="00C719C3"/>
    <w:rsid w:val="00C86BBD"/>
    <w:rsid w:val="00C9067D"/>
    <w:rsid w:val="00C92A23"/>
    <w:rsid w:val="00C952FA"/>
    <w:rsid w:val="00C9555C"/>
    <w:rsid w:val="00C9639D"/>
    <w:rsid w:val="00CA2E17"/>
    <w:rsid w:val="00CA6258"/>
    <w:rsid w:val="00CA7641"/>
    <w:rsid w:val="00CB7D62"/>
    <w:rsid w:val="00CC3053"/>
    <w:rsid w:val="00CD23B0"/>
    <w:rsid w:val="00CD59BC"/>
    <w:rsid w:val="00CE5E55"/>
    <w:rsid w:val="00CF1062"/>
    <w:rsid w:val="00CF42D6"/>
    <w:rsid w:val="00D03716"/>
    <w:rsid w:val="00D03D0D"/>
    <w:rsid w:val="00D06F86"/>
    <w:rsid w:val="00D1648B"/>
    <w:rsid w:val="00D16964"/>
    <w:rsid w:val="00D1770A"/>
    <w:rsid w:val="00D2144A"/>
    <w:rsid w:val="00D27E18"/>
    <w:rsid w:val="00D30AB9"/>
    <w:rsid w:val="00D3185D"/>
    <w:rsid w:val="00D331D8"/>
    <w:rsid w:val="00D3381A"/>
    <w:rsid w:val="00D46C19"/>
    <w:rsid w:val="00D47735"/>
    <w:rsid w:val="00D47CAF"/>
    <w:rsid w:val="00D5144B"/>
    <w:rsid w:val="00D572B7"/>
    <w:rsid w:val="00D57D63"/>
    <w:rsid w:val="00D61BEF"/>
    <w:rsid w:val="00D62ED4"/>
    <w:rsid w:val="00D80962"/>
    <w:rsid w:val="00D846C3"/>
    <w:rsid w:val="00D91739"/>
    <w:rsid w:val="00D938AF"/>
    <w:rsid w:val="00DA3ABB"/>
    <w:rsid w:val="00DA6A2B"/>
    <w:rsid w:val="00DB12BD"/>
    <w:rsid w:val="00DB2994"/>
    <w:rsid w:val="00DB3EFC"/>
    <w:rsid w:val="00DB3F62"/>
    <w:rsid w:val="00DE2228"/>
    <w:rsid w:val="00DE77E6"/>
    <w:rsid w:val="00DF0E33"/>
    <w:rsid w:val="00DF3077"/>
    <w:rsid w:val="00DF5CEA"/>
    <w:rsid w:val="00E00405"/>
    <w:rsid w:val="00E11695"/>
    <w:rsid w:val="00E12854"/>
    <w:rsid w:val="00E2289C"/>
    <w:rsid w:val="00E2382A"/>
    <w:rsid w:val="00E27196"/>
    <w:rsid w:val="00E31B16"/>
    <w:rsid w:val="00E34FFB"/>
    <w:rsid w:val="00E35885"/>
    <w:rsid w:val="00E37963"/>
    <w:rsid w:val="00E41236"/>
    <w:rsid w:val="00E44B23"/>
    <w:rsid w:val="00E5088D"/>
    <w:rsid w:val="00E545A2"/>
    <w:rsid w:val="00E567C9"/>
    <w:rsid w:val="00E56BF3"/>
    <w:rsid w:val="00E578C4"/>
    <w:rsid w:val="00E841C9"/>
    <w:rsid w:val="00E8466A"/>
    <w:rsid w:val="00E93B69"/>
    <w:rsid w:val="00EB173B"/>
    <w:rsid w:val="00EB2AB7"/>
    <w:rsid w:val="00EC4794"/>
    <w:rsid w:val="00ED37B8"/>
    <w:rsid w:val="00EE02A8"/>
    <w:rsid w:val="00EF68F2"/>
    <w:rsid w:val="00F00554"/>
    <w:rsid w:val="00F01BD7"/>
    <w:rsid w:val="00F105F1"/>
    <w:rsid w:val="00F22123"/>
    <w:rsid w:val="00F27893"/>
    <w:rsid w:val="00F328EF"/>
    <w:rsid w:val="00F365C7"/>
    <w:rsid w:val="00F42A92"/>
    <w:rsid w:val="00F45EC6"/>
    <w:rsid w:val="00F47FB2"/>
    <w:rsid w:val="00F64324"/>
    <w:rsid w:val="00F70249"/>
    <w:rsid w:val="00F733A4"/>
    <w:rsid w:val="00F742AC"/>
    <w:rsid w:val="00F745D9"/>
    <w:rsid w:val="00F76B9F"/>
    <w:rsid w:val="00F80B77"/>
    <w:rsid w:val="00F824A6"/>
    <w:rsid w:val="00FA217C"/>
    <w:rsid w:val="00FB11F0"/>
    <w:rsid w:val="00FB3666"/>
    <w:rsid w:val="00FB5B2E"/>
    <w:rsid w:val="00FC2D8E"/>
    <w:rsid w:val="00FC4019"/>
    <w:rsid w:val="00FC7A8C"/>
    <w:rsid w:val="00FD0DA9"/>
    <w:rsid w:val="00FE0FDC"/>
    <w:rsid w:val="00FE6BEC"/>
    <w:rsid w:val="00FF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D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4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6641F"/>
  </w:style>
  <w:style w:type="paragraph" w:styleId="a5">
    <w:name w:val="footer"/>
    <w:basedOn w:val="a"/>
    <w:link w:val="a6"/>
    <w:uiPriority w:val="99"/>
    <w:unhideWhenUsed/>
    <w:rsid w:val="00C664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6641F"/>
  </w:style>
  <w:style w:type="paragraph" w:customStyle="1" w:styleId="ConsPlusTitle">
    <w:name w:val="ConsPlusTitle"/>
    <w:rsid w:val="006C384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6C384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F25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F255E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0F255E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0F255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0F255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F255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F255E"/>
    <w:rPr>
      <w:b/>
      <w:bCs/>
      <w:sz w:val="20"/>
      <w:szCs w:val="20"/>
    </w:rPr>
  </w:style>
  <w:style w:type="paragraph" w:styleId="ae">
    <w:name w:val="endnote text"/>
    <w:basedOn w:val="a"/>
    <w:link w:val="af"/>
    <w:uiPriority w:val="99"/>
    <w:semiHidden/>
    <w:unhideWhenUsed/>
    <w:rsid w:val="00FE0FDC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FE0FDC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FE0FDC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FE0FDC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FE0FDC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FE0FDC"/>
    <w:rPr>
      <w:vertAlign w:val="superscript"/>
    </w:rPr>
  </w:style>
  <w:style w:type="character" w:styleId="af4">
    <w:name w:val="Hyperlink"/>
    <w:basedOn w:val="a0"/>
    <w:uiPriority w:val="99"/>
    <w:semiHidden/>
    <w:unhideWhenUsed/>
    <w:rsid w:val="00D2144A"/>
    <w:rPr>
      <w:color w:val="0000FF"/>
      <w:u w:val="single"/>
    </w:rPr>
  </w:style>
  <w:style w:type="paragraph" w:styleId="af5">
    <w:name w:val="Revision"/>
    <w:hidden/>
    <w:uiPriority w:val="99"/>
    <w:semiHidden/>
    <w:rsid w:val="00587058"/>
    <w:pPr>
      <w:spacing w:after="0" w:line="240" w:lineRule="auto"/>
    </w:pPr>
  </w:style>
  <w:style w:type="paragraph" w:styleId="af6">
    <w:name w:val="List Paragraph"/>
    <w:basedOn w:val="a"/>
    <w:uiPriority w:val="34"/>
    <w:qFormat/>
    <w:rsid w:val="000D3F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D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4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6641F"/>
  </w:style>
  <w:style w:type="paragraph" w:styleId="a5">
    <w:name w:val="footer"/>
    <w:basedOn w:val="a"/>
    <w:link w:val="a6"/>
    <w:uiPriority w:val="99"/>
    <w:unhideWhenUsed/>
    <w:rsid w:val="00C664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6641F"/>
  </w:style>
  <w:style w:type="paragraph" w:customStyle="1" w:styleId="ConsPlusTitle">
    <w:name w:val="ConsPlusTitle"/>
    <w:rsid w:val="006C384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6C384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F25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F255E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0F255E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0F255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0F255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F255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F255E"/>
    <w:rPr>
      <w:b/>
      <w:bCs/>
      <w:sz w:val="20"/>
      <w:szCs w:val="20"/>
    </w:rPr>
  </w:style>
  <w:style w:type="paragraph" w:styleId="ae">
    <w:name w:val="endnote text"/>
    <w:basedOn w:val="a"/>
    <w:link w:val="af"/>
    <w:uiPriority w:val="99"/>
    <w:semiHidden/>
    <w:unhideWhenUsed/>
    <w:rsid w:val="00FE0FDC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FE0FDC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FE0FDC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FE0FDC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FE0FDC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FE0FDC"/>
    <w:rPr>
      <w:vertAlign w:val="superscript"/>
    </w:rPr>
  </w:style>
  <w:style w:type="character" w:styleId="af4">
    <w:name w:val="Hyperlink"/>
    <w:basedOn w:val="a0"/>
    <w:uiPriority w:val="99"/>
    <w:semiHidden/>
    <w:unhideWhenUsed/>
    <w:rsid w:val="00D2144A"/>
    <w:rPr>
      <w:color w:val="0000FF"/>
      <w:u w:val="single"/>
    </w:rPr>
  </w:style>
  <w:style w:type="paragraph" w:styleId="af5">
    <w:name w:val="Revision"/>
    <w:hidden/>
    <w:uiPriority w:val="99"/>
    <w:semiHidden/>
    <w:rsid w:val="00587058"/>
    <w:pPr>
      <w:spacing w:after="0" w:line="240" w:lineRule="auto"/>
    </w:pPr>
  </w:style>
  <w:style w:type="paragraph" w:styleId="af6">
    <w:name w:val="List Paragraph"/>
    <w:basedOn w:val="a"/>
    <w:uiPriority w:val="34"/>
    <w:qFormat/>
    <w:rsid w:val="000D3F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1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21669E2ABE8701F392643394FFF724E7B1D58788F2396892E0DE1E35BF86D7468BFAF921B8D789F7024208B4434B574D31301A37AAB63542509E2C0DbDG5K" TargetMode="External"/><Relationship Id="rId21" Type="http://schemas.openxmlformats.org/officeDocument/2006/relationships/hyperlink" Target="consultantplus://offline/ref=21669E2ABE8701F392643394FFF724E7B1D58788F2396892E0DE1E35BF86D7468BFAF921B8D789F7024208B4434B574D31301A37AAB63542509E2C0DbDG5K" TargetMode="External"/><Relationship Id="rId34" Type="http://schemas.openxmlformats.org/officeDocument/2006/relationships/hyperlink" Target="consultantplus://offline/ref=21669E2ABE8701F392643394FFF724E7B1D58788F2396892E0DE1E35BF86D7468BFAF921B8D789F7024208B4434B574D31301A37AAB63542509E2C0DbDG5K" TargetMode="External"/><Relationship Id="rId42" Type="http://schemas.openxmlformats.org/officeDocument/2006/relationships/hyperlink" Target="consultantplus://offline/ref=21669E2ABE8701F392642D99E99B7BEDB2DEDB87F83961C5BF8F1862E0D6D113D9BAA778FA939AF6015C0AB644b4G3K" TargetMode="External"/><Relationship Id="rId47" Type="http://schemas.openxmlformats.org/officeDocument/2006/relationships/hyperlink" Target="consultantplus://offline/ref=E51012CB7096D1BEC5DED7A8B80A8FCAA6090B2945A9192FDC55A927549DF3C898AA29992767EAFF05B16BDFD023F41E0E3B8A81A1453D9EI6uCS" TargetMode="External"/><Relationship Id="rId50" Type="http://schemas.openxmlformats.org/officeDocument/2006/relationships/hyperlink" Target="consultantplus://offline/ref=21669E2ABE8701F392642D99E99B7BEDB2DEDB87F83961C5BF8F1862E0D6D113D9BAA778FA939AF6015C0AB644b4G3K" TargetMode="External"/><Relationship Id="rId55" Type="http://schemas.openxmlformats.org/officeDocument/2006/relationships/hyperlink" Target="consultantplus://offline/ref=21669E2ABE8701F392642D99E99B7BEDB2DEDB87F83961C5BF8F1862E0D6D113D9BAA778FA939AF6015C0AB644b4G3K" TargetMode="External"/><Relationship Id="rId63" Type="http://schemas.openxmlformats.org/officeDocument/2006/relationships/hyperlink" Target="consultantplus://offline/ref=21669E2ABE8701F392643394FFF724E7B1D58788F2386B93E4DF1E35BF86D7468BFAF921B8D789F7024208B7474B574D31301A37AAB63542509E2C0DbDG5K" TargetMode="Externa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consultantplus://offline/ref=21669E2ABE8701F392642D99E99B7BEDB4D6DE80FB6D36C7EEDA1667E8868B03DDF3F375E59387E800420AbBG5K" TargetMode="External"/><Relationship Id="rId29" Type="http://schemas.openxmlformats.org/officeDocument/2006/relationships/hyperlink" Target="consultantplus://offline/ref=21669E2ABE8701F392643394FFF724E7B1D58788F2396892E0DE1E35BF86D7468BFAF921B8D789F7024208B4434B574D31301A37AAB63542509E2C0DbDG5K" TargetMode="External"/><Relationship Id="rId11" Type="http://schemas.openxmlformats.org/officeDocument/2006/relationships/footnotes" Target="footnotes.xml"/><Relationship Id="rId24" Type="http://schemas.openxmlformats.org/officeDocument/2006/relationships/hyperlink" Target="consultantplus://offline/ref=21669E2ABE8701F392643394FFF724E7B1D58788F2396892E0DE1E35BF86D7468BFAF921B8D789F7024208B4434B574D31301A37AAB63542509E2C0DbDG5K" TargetMode="External"/><Relationship Id="rId32" Type="http://schemas.openxmlformats.org/officeDocument/2006/relationships/hyperlink" Target="consultantplus://offline/ref=21669E2ABE8701F392642D99E99B7BEDB2DDD084F93F61C5BF8F1862E0D6D113D9BAA778FA939AF6015C0AB644b4G3K" TargetMode="External"/><Relationship Id="rId37" Type="http://schemas.openxmlformats.org/officeDocument/2006/relationships/hyperlink" Target="consultantplus://offline/ref=21669E2ABE8701F392642D99E99B7BEDB2DEDB87F83961C5BF8F1862E0D6D113D9BAA778FA939AF6015C0AB644b4G3K" TargetMode="External"/><Relationship Id="rId40" Type="http://schemas.openxmlformats.org/officeDocument/2006/relationships/hyperlink" Target="consultantplus://offline/ref=21669E2ABE8701F392642D99E99B7BEDB2DEDB87F83961C5BF8F1862E0D6D113CBBAFF76FE9280FD56134CE34B41030275660934AAAAb3G6K" TargetMode="External"/><Relationship Id="rId45" Type="http://schemas.openxmlformats.org/officeDocument/2006/relationships/hyperlink" Target="consultantplus://offline/ref=21669E2ABE8701F392643394FFF724E7B1D58788F2396892E0DE1E35BF86D7468BFAF921B8D789F7024208B4434B574D31301A37AAB63542509E2C0DbDG5K" TargetMode="External"/><Relationship Id="rId53" Type="http://schemas.openxmlformats.org/officeDocument/2006/relationships/hyperlink" Target="consultantplus://offline/ref=21669E2ABE8701F392642D99E99B7BEDB2DEDB87F83961C5BF8F1862E0D6D113CBBAFF77FD9584FD56134CE34B41030275660934AAAAb3G6K" TargetMode="External"/><Relationship Id="rId58" Type="http://schemas.openxmlformats.org/officeDocument/2006/relationships/hyperlink" Target="consultantplus://offline/ref=21669E2ABE8701F392642D99E99B7BEDB2DEDB87F83961C5BF8F1862E0D6D113CBBAFF74FB9080F501495CE702150E1D757B1735B4AA3543b4GDK" TargetMode="External"/><Relationship Id="rId66" Type="http://schemas.openxmlformats.org/officeDocument/2006/relationships/theme" Target="theme/theme1.xml"/><Relationship Id="rId5" Type="http://schemas.openxmlformats.org/officeDocument/2006/relationships/customXml" Target="../customXml/item5.xml"/><Relationship Id="rId61" Type="http://schemas.openxmlformats.org/officeDocument/2006/relationships/hyperlink" Target="consultantplus://offline/ref=21669E2ABE8701F392642D99E99B7BEDB2DEDB87F83961C5BF8F1862E0D6D113D9BAA778FA939AF6015C0AB644b4G3K" TargetMode="External"/><Relationship Id="rId19" Type="http://schemas.openxmlformats.org/officeDocument/2006/relationships/hyperlink" Target="consultantplus://offline/ref=21669E2ABE8701F392643394FFF724E7B1D58788F2396892E0DE1E35BF86D7468BFAF921B8D789F7024309B3414B574D31301A37AAB63542509E2C0DbDG5K" TargetMode="External"/><Relationship Id="rId14" Type="http://schemas.openxmlformats.org/officeDocument/2006/relationships/oleObject" Target="embeddings/oleObject1.bin"/><Relationship Id="rId22" Type="http://schemas.openxmlformats.org/officeDocument/2006/relationships/hyperlink" Target="consultantplus://offline/ref=21669E2ABE8701F392642D99E99B7BEDB2DEDB87F83961C5BF8F1862E0D6D113D9BAA778FA939AF6015C0AB644b4G3K" TargetMode="External"/><Relationship Id="rId27" Type="http://schemas.openxmlformats.org/officeDocument/2006/relationships/hyperlink" Target="consultantplus://offline/ref=21669E2ABE8701F392643394FFF724E7B1D58788F2396892E0DE1E35BF86D7468BFAF921B8D789F7024208B4434B574D31301A37AAB63542509E2C0DbDG5K" TargetMode="External"/><Relationship Id="rId30" Type="http://schemas.openxmlformats.org/officeDocument/2006/relationships/hyperlink" Target="consultantplus://offline/ref=21669E2ABE8701F392642D99E99B7BEDB5D6D084F23961C5BF8F1862E0D6D113D9BAA778FA939AF6015C0AB644b4G3K" TargetMode="External"/><Relationship Id="rId35" Type="http://schemas.openxmlformats.org/officeDocument/2006/relationships/hyperlink" Target="consultantplus://offline/ref=21669E2ABE8701F392643394FFF724E7B1D58788F23A6B92E1DE1E35BF86D7468BFAF921B8D789F7024209B64E4B574D31301A37AAB63542509E2C0DbDG5K" TargetMode="External"/><Relationship Id="rId43" Type="http://schemas.openxmlformats.org/officeDocument/2006/relationships/hyperlink" Target="consultantplus://offline/ref=21669E2ABE8701F392642D99E99B7BEDB2DEDB87F83961C5BF8F1862E0D6D113D9BAA778FA939AF6015C0AB644b4G3K" TargetMode="External"/><Relationship Id="rId48" Type="http://schemas.openxmlformats.org/officeDocument/2006/relationships/hyperlink" Target="consultantplus://offline/ref=21669E2ABE8701F392642D99E99B7BEDB2DEDB87F83961C5BF8F1862E0D6D113D9BAA778FA939AF6015C0AB644b4G3K" TargetMode="External"/><Relationship Id="rId56" Type="http://schemas.openxmlformats.org/officeDocument/2006/relationships/hyperlink" Target="consultantplus://offline/ref=21669E2ABE8701F392642D99E99B7BEDB2DEDB87F83961C5BF8F1862E0D6D113CBBAFF76F29185FD56134CE34B41030275660934AAAAb3G6K" TargetMode="External"/><Relationship Id="rId64" Type="http://schemas.openxmlformats.org/officeDocument/2006/relationships/header" Target="header1.xml"/><Relationship Id="rId8" Type="http://schemas.microsoft.com/office/2007/relationships/stylesWithEffects" Target="stylesWithEffects.xml"/><Relationship Id="rId51" Type="http://schemas.openxmlformats.org/officeDocument/2006/relationships/hyperlink" Target="consultantplus://offline/ref=EBCD431730E23F09A85669761C2100F91F7C7E292EA3A0C5DFF7C64A340C5C27C6D8BA4D6787AC79FE817A915C4326E86E6590033CBD719DkCa8T" TargetMode="Externa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hyperlink" Target="consultantplus://offline/ref=21669E2ABE8701F392642D99E99B7BEDB2DEDB87F83961C5BF8F1862E0D6D113CBBAFF7DFA928FA253065DBB47401D1C767B1536A8bAGBK" TargetMode="External"/><Relationship Id="rId25" Type="http://schemas.openxmlformats.org/officeDocument/2006/relationships/hyperlink" Target="consultantplus://offline/ref=21669E2ABE8701F392642D99E99B7BEDB2DEDB87F83961C5BF8F1862E0D6D113D9BAA778FA939AF6015C0AB644b4G3K" TargetMode="External"/><Relationship Id="rId33" Type="http://schemas.openxmlformats.org/officeDocument/2006/relationships/hyperlink" Target="consultantplus://offline/ref=21669E2ABE8701F392642D99E99B7BEDB5D6D084F23961C5BF8F1862E0D6D113D9BAA778FA939AF6015C0AB644b4G3K" TargetMode="External"/><Relationship Id="rId38" Type="http://schemas.openxmlformats.org/officeDocument/2006/relationships/hyperlink" Target="consultantplus://offline/ref=21669E2ABE8701F392642D99E99B7BEDB2DEDB87F83961C5BF8F1862E0D6D113CBBAFF74FF9A8CFD56134CE34B41030275660934AAAAb3G6K" TargetMode="External"/><Relationship Id="rId46" Type="http://schemas.openxmlformats.org/officeDocument/2006/relationships/hyperlink" Target="consultantplus://offline/ref=21669E2ABE8701F392642D99E99B7BEDB2DEDB87F83961C5BF8F1862E0D6D113D9BAA778FA939AF6015C0AB644b4G3K" TargetMode="External"/><Relationship Id="rId59" Type="http://schemas.openxmlformats.org/officeDocument/2006/relationships/hyperlink" Target="consultantplus://offline/ref=21669E2ABE8701F392642D99E99B7BEDB2DEDB87F83961C5BF8F1862E0D6D113CBBAFF76FA9782FD56134CE34B41030275660934AAAAb3G6K" TargetMode="External"/><Relationship Id="rId20" Type="http://schemas.openxmlformats.org/officeDocument/2006/relationships/hyperlink" Target="consultantplus://offline/ref=21669E2ABE8701F392642D99E99B7BEDB2DEDB87F83961C5BF8F1862E0D6D113D9BAA778FA939AF6015C0AB644b4G3K" TargetMode="External"/><Relationship Id="rId41" Type="http://schemas.openxmlformats.org/officeDocument/2006/relationships/hyperlink" Target="consultantplus://offline/ref=21669E2ABE8701F392642D99E99B7BEDB2DEDB87F83961C5BF8F1862E0D6D113D9BAA778FA939AF6015C0AB644b4G3K" TargetMode="External"/><Relationship Id="rId54" Type="http://schemas.openxmlformats.org/officeDocument/2006/relationships/hyperlink" Target="consultantplus://offline/ref=21669E2ABE8701F392642D99E99B7BEDB2DEDB87F83961C5BF8F1862E0D6D113D9BAA778FA939AF6015C0AB644b4G3K" TargetMode="External"/><Relationship Id="rId62" Type="http://schemas.openxmlformats.org/officeDocument/2006/relationships/hyperlink" Target="consultantplus://offline/ref=21669E2ABE8701F392642D99E99B7BEDB2DEDB87F83961C5BF8F1862E0D6D113D9BAA778FA939AF6015C0AB644b4G3K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hyperlink" Target="consultantplus://offline/ref=C8E42AA8E74F679C94E234C37BE1392457CD3D855992B7A8F741F9A263q5J0M" TargetMode="External"/><Relationship Id="rId23" Type="http://schemas.openxmlformats.org/officeDocument/2006/relationships/hyperlink" Target="consultantplus://offline/ref=21669E2ABE8701F392642D99E99B7BEDB2DEDB87F83961C5BF8F1862E0D6D113D9BAA778FA939AF6015C0AB644b4G3K" TargetMode="External"/><Relationship Id="rId28" Type="http://schemas.openxmlformats.org/officeDocument/2006/relationships/hyperlink" Target="consultantplus://offline/ref=21669E2ABE8701F392642D99E99B7BEDB2DEDB87F83961C5BF8F1862E0D6D113D9BAA778FA939AF6015C0AB644b4G3K" TargetMode="External"/><Relationship Id="rId36" Type="http://schemas.openxmlformats.org/officeDocument/2006/relationships/hyperlink" Target="consultantplus://offline/ref=21669E2ABE8701F392642D99E99B7BEDB2DEDB87F83961C5BF8F1862E0D6D113D9BAA778FA939AF6015C0AB644b4G3K" TargetMode="External"/><Relationship Id="rId49" Type="http://schemas.openxmlformats.org/officeDocument/2006/relationships/hyperlink" Target="consultantplus://offline/ref=21669E2ABE8701F392642D99E99B7BEDB2DEDB87F83961C5BF8F1862E0D6D113D9BAA778FA939AF6015C0AB644b4G3K" TargetMode="External"/><Relationship Id="rId57" Type="http://schemas.openxmlformats.org/officeDocument/2006/relationships/hyperlink" Target="consultantplus://offline/ref=21669E2ABE8701F392642D99E99B7BEDB2DEDB87F83961C5BF8F1862E0D6D113CBBAFF76FA9782FD56134CE34B41030275660934AAAAb3G6K" TargetMode="External"/><Relationship Id="rId10" Type="http://schemas.openxmlformats.org/officeDocument/2006/relationships/webSettings" Target="webSettings.xml"/><Relationship Id="rId31" Type="http://schemas.openxmlformats.org/officeDocument/2006/relationships/hyperlink" Target="consultantplus://offline/ref=21669E2ABE8701F392642D99E99B7BEDB2DEDB87F83961C5BF8F1862E0D6D113D9BAA778FA939AF6015C0AB644b4G3K" TargetMode="External"/><Relationship Id="rId44" Type="http://schemas.openxmlformats.org/officeDocument/2006/relationships/hyperlink" Target="consultantplus://offline/ref=21669E2ABE8701F392642D99E99B7BEDB2DEDB87F83961C5BF8F1862E0D6D113D9BAA778FA939AF6015C0AB644b4G3K" TargetMode="External"/><Relationship Id="rId52" Type="http://schemas.openxmlformats.org/officeDocument/2006/relationships/hyperlink" Target="consultantplus://offline/ref=21669E2ABE8701F392642D99E99B7BEDB2DEDB87F83961C5BF8F1862E0D6D113D9BAA778FA939AF6015C0AB644b4G3K" TargetMode="External"/><Relationship Id="rId60" Type="http://schemas.openxmlformats.org/officeDocument/2006/relationships/hyperlink" Target="consultantplus://offline/ref=21669E2ABE8701F392642D99E99B7BEDB2DEDB87F83961C5BF8F1862E0D6D113CBBAFF74FB9080F501495CE702150E1D757B1735B4AA3543b4GDK" TargetMode="External"/><Relationship Id="rId65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hyperlink" Target="consultantplus://offline/ref=21669E2ABE8701F392642D99E99B7BEDB2DFDA84F53F61C5BF8F1862E0D6D113D9BAA778FA939AF6015C0AB644b4G3K" TargetMode="External"/><Relationship Id="rId39" Type="http://schemas.openxmlformats.org/officeDocument/2006/relationships/hyperlink" Target="consultantplus://offline/ref=21669E2ABE8701F392642D99E99B7BEDB2DEDB87F83961C5BF8F1862E0D6D113CBBAFF74FC9582FD56134CE34B41030275660934AAAAb3G6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56A582FE7E634EA4FD3F2B5233041B" ma:contentTypeVersion="0" ma:contentTypeDescription="Создание документа." ma:contentTypeScope="" ma:versionID="fb3ab89348cf2467cd8c98b22dd1c46a">
  <xsd:schema xmlns:xsd="http://www.w3.org/2001/XMLSchema" xmlns:xs="http://www.w3.org/2001/XMLSchema" xmlns:p="http://schemas.microsoft.com/office/2006/metadata/properties" xmlns:ns2="b1e5bdc4-b57e-4af5-8c56-e26e352185e0" targetNamespace="http://schemas.microsoft.com/office/2006/metadata/properties" ma:root="true" ma:fieldsID="26131f79caf4b12bd81969d17b9aafd4" ns2:_="">
    <xsd:import namespace="b1e5bdc4-b57e-4af5-8c56-e26e352185e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bdc4-b57e-4af5-8c56-e26e352185e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1e5bdc4-b57e-4af5-8c56-e26e352185e0">TF6NQPKX43ZY-1067403951-35237</_dlc_DocId>
    <_dlc_DocIdUrl xmlns="b1e5bdc4-b57e-4af5-8c56-e26e352185e0">
      <Url>https://v11-sp.nifi.ru/_layouts/15/DocIdRedir.aspx?ID=TF6NQPKX43ZY-1067403951-35237</Url>
      <Description>TF6NQPKX43ZY-1067403951-35237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CCBE1-DDC7-474A-BEC9-7DB63D410D6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D379F67-D009-4B05-B10C-E717D015EF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e5bdc4-b57e-4af5-8c56-e26e352185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F3FDB0-7621-4F66-B383-59E3211B4B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5C86E4-2AA9-40C2-A038-4B41BCCEECAC}">
  <ds:schemaRefs>
    <ds:schemaRef ds:uri="http://schemas.microsoft.com/office/2006/metadata/properties"/>
    <ds:schemaRef ds:uri="http://schemas.microsoft.com/office/infopath/2007/PartnerControls"/>
    <ds:schemaRef ds:uri="b1e5bdc4-b57e-4af5-8c56-e26e352185e0"/>
  </ds:schemaRefs>
</ds:datastoreItem>
</file>

<file path=customXml/itemProps5.xml><?xml version="1.0" encoding="utf-8"?>
<ds:datastoreItem xmlns:ds="http://schemas.openxmlformats.org/officeDocument/2006/customXml" ds:itemID="{D743AB0B-8643-44B7-B51B-AAD51D508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10777</Words>
  <Characters>61429</Characters>
  <Application>Microsoft Office Word</Application>
  <DocSecurity>0</DocSecurity>
  <Lines>511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СКЛЯР ИРИНА ИВАНОВНА</dc:creator>
  <cp:lastModifiedBy>Елена</cp:lastModifiedBy>
  <cp:revision>7</cp:revision>
  <cp:lastPrinted>2024-09-26T09:42:00Z</cp:lastPrinted>
  <dcterms:created xsi:type="dcterms:W3CDTF">2024-09-23T13:37:00Z</dcterms:created>
  <dcterms:modified xsi:type="dcterms:W3CDTF">2024-09-26T09:45:00Z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0x0101002B56A582FE7E634EA4FD3F2B5233041B</vt:lpwstr>
  </property>
  <property fmtid="{D5CDD505-2E9C-101B-9397-08002B2CF9AE}" pid="3" name="_dlc_DocIdItemGuid">
    <vt:lpwstr>af64a3c1-8417-420d-ae27-e681fb2c7c38</vt:lpwstr>
  </property>
</Properties>
</file>