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0" w:after="0"/>
        <w:jc w:val="center"/>
        <w:rPr/>
        <w:framePr w:w="7780" w:h="2642" w:x="2416" w:y="1" w:hSpace="141" w:vSpace="0" w:wrap="around" w:vAnchor="text" w:hAnchor="page" w:hRule="exact"/>
        <w:pBdr/>
      </w:pPr>
      <w:r>
        <w:rPr/>
        <w:drawing>
          <wp:inline distT="0" distB="0" distL="0" distR="0">
            <wp:extent cx="733425" cy="981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jc w:val="center"/>
        <w:rPr/>
        <w:framePr w:w="7780" w:h="2642" w:x="2416" w:y="1" w:hSpace="141" w:vSpace="0" w:wrap="around" w:vAnchor="text" w:hAnchor="page" w:hRule="exact"/>
        <w:pBdr/>
      </w:pPr>
      <w:r>
        <w:rPr/>
        <w:t xml:space="preserve">                            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  <w:framePr w:w="7780" w:h="2642" w:x="2416" w:y="1" w:hSpace="141" w:vSpace="0" w:wrap="around" w:vAnchor="text" w:hAnchor="page" w:hRule="exact"/>
        <w:pBdr/>
      </w:pPr>
      <w:r>
        <w:rPr>
          <w:rFonts w:cs="Times New Roman" w:ascii="Times New Roman" w:hAnsi="Times New Roman"/>
          <w:b/>
          <w:sz w:val="24"/>
          <w:szCs w:val="24"/>
        </w:rPr>
        <w:t>Республика Карелия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  <w:framePr w:w="7780" w:h="2642" w:x="2416" w:y="1" w:hSpace="141" w:vSpace="0" w:wrap="around" w:vAnchor="text" w:hAnchor="page" w:hRule="exact"/>
        <w:pBdr/>
      </w:pPr>
      <w:r>
        <w:rPr>
          <w:rFonts w:cs="Times New Roman" w:ascii="Times New Roman" w:hAnsi="Times New Roman"/>
          <w:b/>
          <w:sz w:val="24"/>
          <w:szCs w:val="24"/>
        </w:rPr>
        <w:t>Совет Эссойльского сельского поселения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  <w:framePr w:w="7780" w:h="2642" w:x="2416" w:y="1" w:hSpace="141" w:vSpace="0" w:wrap="around" w:vAnchor="text" w:hAnchor="page" w:hRule="exact"/>
        <w:pBd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XXII</w:t>
      </w:r>
      <w:r>
        <w:rPr>
          <w:rFonts w:cs="Times New Roman" w:ascii="Times New Roman" w:hAnsi="Times New Roman"/>
          <w:b/>
          <w:sz w:val="24"/>
          <w:szCs w:val="24"/>
        </w:rPr>
        <w:t xml:space="preserve"> сессия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созыва</w:t>
      </w:r>
      <w:bookmarkStart w:id="2" w:name="_GoBack1"/>
      <w:bookmarkEnd w:id="2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 Эссойла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25 сентября 2025 </w:t>
      </w:r>
      <w:r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№ 23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Style w:val="T8"/>
          <w:rFonts w:ascii="Times New Roman" w:hAnsi="Times New Roman"/>
          <w:b/>
          <w:i w:val="false"/>
          <w:sz w:val="24"/>
          <w:szCs w:val="24"/>
        </w:rPr>
        <w:t xml:space="preserve">Об утверждении проекта Решения «Об Уставе Эссойльского сельского поселения Пряжинского национального муниципального района Республики Карелия»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В целях приведения Устава Эссойльского сельского поселения Пряжинского науионального муниципального района Республики Карелия (далее – Устав) в соответствие с Федеральным законом от 13.07.2024 № 181-ФЗ «О внесении изменений в отдельные законодательные акты Российской Федерации»,  руководствуясь пунктом 1 части 10 статьи 35, статьями 43, 44 Федерального закона от 06.10.2003 № 131-ФЗ «Об общих принципах организации местного самоуправления в Российской Федерации»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Совет Эссойльского сельского поселения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созыва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проект Решения «Об Уставе Эссойльского сельского поселения Пряжинского национального муниципального района Республики Карелия», согласно Приложению №1 к настоящему решению.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 силу: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№ 27 от 27.11.2017 года «О внесении изменений в Устав Эссойльского сельского поселения»;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№ 17 от 24.05.2018 года «О внесении изменений в Устав Эссойльского сельского поселения»;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№ 2 от 11.02.2020 года «О внесении изменений и дополнений в Устав Эссойльского сельского поселения».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Председателя Совета Эссойльского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Р. А. Волков.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Эссойльского </w:t>
      </w:r>
      <w:r>
        <w:rPr>
          <w:rFonts w:ascii="Times New Roman" w:hAnsi="Times New Roman"/>
          <w:sz w:val="24"/>
          <w:szCs w:val="24"/>
        </w:rPr>
        <w:t>сельского поселения                                            Л.А. Паюсова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Разослать: дело-1, Совет-1, </w:t>
      </w:r>
      <w:r>
        <w:rPr>
          <w:rFonts w:cs="Times New Roman" w:ascii="Times New Roman" w:hAnsi="Times New Roman"/>
          <w:sz w:val="24"/>
          <w:szCs w:val="24"/>
        </w:rPr>
        <w:t>Управление Минюста РФ по РК-1,</w:t>
      </w:r>
    </w:p>
    <w:p>
      <w:pPr>
        <w:pStyle w:val="Normal"/>
        <w:tabs>
          <w:tab w:val="clear" w:pos="708"/>
          <w:tab w:val="left" w:pos="5730" w:leader="none"/>
          <w:tab w:val="right" w:pos="9355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730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1a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3c8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semiHidden/>
    <w:qFormat/>
    <w:rsid w:val="0060770c"/>
    <w:rPr>
      <w:rFonts w:ascii="Courier New" w:hAnsi="Courier New" w:eastAsia="Times New Roman" w:cs="Times New Roman"/>
      <w:b/>
      <w:sz w:val="24"/>
      <w:szCs w:val="20"/>
    </w:rPr>
  </w:style>
  <w:style w:type="character" w:styleId="Style16" w:customStyle="1">
    <w:name w:val="Название Знак"/>
    <w:basedOn w:val="DefaultParagraphFont"/>
    <w:qFormat/>
    <w:rsid w:val="00862159"/>
    <w:rPr>
      <w:rFonts w:ascii="Arial" w:hAnsi="Arial" w:eastAsia="Times New Roman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62159"/>
    <w:rPr>
      <w:b/>
      <w:bCs/>
    </w:rPr>
  </w:style>
  <w:style w:type="character" w:styleId="T8" w:customStyle="1">
    <w:name w:val="T8"/>
    <w:qFormat/>
    <w:rsid w:val="003e3a4a"/>
    <w:rPr>
      <w:i/>
      <w:iCs w:val="false"/>
    </w:rPr>
  </w:style>
  <w:style w:type="character" w:styleId="Style17" w:customStyle="1">
    <w:name w:val="Интернет-ссылка"/>
    <w:rsid w:val="00613a1f"/>
    <w:rPr>
      <w:color w:val="000080"/>
      <w:u w:val="single"/>
    </w:rPr>
  </w:style>
  <w:style w:type="paragraph" w:styleId="Style18" w:customStyle="1">
    <w:name w:val="Заголовок"/>
    <w:next w:val="Style19"/>
    <w:qFormat/>
    <w:rsid w:val="001b111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9">
    <w:name w:val="Body Text"/>
    <w:basedOn w:val="Normal"/>
    <w:link w:val="Style15"/>
    <w:semiHidden/>
    <w:unhideWhenUsed/>
    <w:rsid w:val="0060770c"/>
    <w:pPr>
      <w:spacing w:lineRule="auto" w:line="240" w:before="0" w:after="0"/>
      <w:jc w:val="both"/>
    </w:pPr>
    <w:rPr>
      <w:rFonts w:ascii="Courier New" w:hAnsi="Courier New" w:eastAsia="Times New Roman" w:cs="Times New Roman"/>
      <w:b/>
      <w:sz w:val="24"/>
      <w:szCs w:val="20"/>
    </w:rPr>
  </w:style>
  <w:style w:type="paragraph" w:styleId="Style20">
    <w:name w:val="List"/>
    <w:basedOn w:val="Style19"/>
    <w:rsid w:val="00613a1f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" w:customStyle="1">
    <w:name w:val="Название объекта1"/>
    <w:basedOn w:val="Normal"/>
    <w:qFormat/>
    <w:rsid w:val="00613a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613a1f"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3c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Title"/>
    <w:basedOn w:val="Normal"/>
    <w:link w:val="Style16"/>
    <w:qFormat/>
    <w:rsid w:val="00862159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ConsPlusNormal" w:customStyle="1">
    <w:name w:val="ConsPlusNormal"/>
    <w:qFormat/>
    <w:rsid w:val="00da44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Содержимое врезки"/>
    <w:basedOn w:val="Normal"/>
    <w:qFormat/>
    <w:rsid w:val="00613a1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3e3a4a"/>
    <w:rPr>
      <w:lang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LibreOffice/7.3.2.2$Windows_X86_64 LibreOffice_project/49f2b1bff42cfccbd8f788c8dc32c1c309559be0</Application>
  <AppVersion>15.0000</AppVersion>
  <Pages>1</Pages>
  <Words>195</Words>
  <Characters>1301</Characters>
  <CharactersWithSpaces>1999</CharactersWithSpaces>
  <Paragraphs>25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2019-10-29T14:37:00Z</dcterms:created>
  <dc:creator>sm</dc:creator>
  <dc:description/>
  <dc:language>ru-RU</dc:language>
  <cp:lastModifiedBy/>
  <cp:lastPrinted>2025-10-09T12:15:52Z</cp:lastPrinted>
  <dcterms:modified xsi:type="dcterms:W3CDTF">2025-10-09T12:16:21Z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